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26EC" w14:textId="77777777" w:rsidR="001C0FD4" w:rsidRPr="001C0FD4" w:rsidRDefault="001C0FD4" w:rsidP="001C0FD4">
      <w:pPr>
        <w:pStyle w:val="ListParagraph"/>
        <w:tabs>
          <w:tab w:val="left" w:pos="1847"/>
        </w:tabs>
        <w:spacing w:before="10" w:line="235" w:lineRule="auto"/>
        <w:ind w:left="1108" w:right="121" w:firstLine="0"/>
        <w:jc w:val="right"/>
        <w:rPr>
          <w:rFonts w:ascii="Calibri Light" w:hAnsi="Calibri Light" w:cs="Calibri Light"/>
        </w:rPr>
      </w:pPr>
    </w:p>
    <w:p w14:paraId="72BC4B70" w14:textId="1E251857" w:rsidR="00426B0E" w:rsidRPr="00EF68A8" w:rsidRDefault="001C0FD4" w:rsidP="00F81805">
      <w:pPr>
        <w:pStyle w:val="ListParagraph"/>
        <w:numPr>
          <w:ilvl w:val="0"/>
          <w:numId w:val="2"/>
        </w:numPr>
        <w:tabs>
          <w:tab w:val="left" w:pos="1848"/>
        </w:tabs>
        <w:spacing w:before="1"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rPr>
        <w:t>Aberdeen District Motor Club (ADMC) in association with Kincardine Castle Estate</w:t>
      </w:r>
      <w:r w:rsidR="007952D1" w:rsidRPr="00EF68A8">
        <w:rPr>
          <w:rFonts w:asciiTheme="minorHAnsi" w:hAnsiTheme="minorHAnsi" w:cstheme="minorHAnsi"/>
          <w:color w:val="221F1F"/>
        </w:rPr>
        <w:t xml:space="preserve"> </w:t>
      </w:r>
      <w:r w:rsidR="00172A61" w:rsidRPr="00EF68A8">
        <w:rPr>
          <w:rFonts w:asciiTheme="minorHAnsi" w:hAnsiTheme="minorHAnsi" w:cstheme="minorHAnsi"/>
          <w:color w:val="221F1F"/>
        </w:rPr>
        <w:t>are proud to present</w:t>
      </w:r>
      <w:r w:rsidR="007952D1" w:rsidRPr="00EF68A8">
        <w:rPr>
          <w:rFonts w:asciiTheme="minorHAnsi" w:hAnsiTheme="minorHAnsi" w:cstheme="minorHAnsi"/>
          <w:color w:val="221F1F"/>
        </w:rPr>
        <w:t xml:space="preserve"> 2 National B status Hill Climb Meetings at </w:t>
      </w:r>
      <w:r w:rsidRPr="00EF68A8">
        <w:rPr>
          <w:rFonts w:asciiTheme="minorHAnsi" w:hAnsiTheme="minorHAnsi" w:cstheme="minorHAnsi"/>
          <w:color w:val="221F1F"/>
        </w:rPr>
        <w:t>Kincardine Castle, Kincardine O’Neil, Aberdeenshire</w:t>
      </w:r>
      <w:r w:rsidR="008457B4">
        <w:rPr>
          <w:rFonts w:asciiTheme="minorHAnsi" w:hAnsiTheme="minorHAnsi" w:cstheme="minorHAnsi"/>
          <w:color w:val="221F1F"/>
        </w:rPr>
        <w:t>.</w:t>
      </w:r>
      <w:r w:rsidR="007952D1" w:rsidRPr="00EF68A8">
        <w:rPr>
          <w:rFonts w:asciiTheme="minorHAnsi" w:hAnsiTheme="minorHAnsi" w:cstheme="minorHAnsi"/>
          <w:color w:val="221F1F"/>
        </w:rPr>
        <w:t xml:space="preserve"> Postcode </w:t>
      </w:r>
      <w:r w:rsidRPr="00EF68A8">
        <w:rPr>
          <w:rFonts w:asciiTheme="minorHAnsi" w:hAnsiTheme="minorHAnsi" w:cstheme="minorHAnsi"/>
          <w:color w:val="221F1F"/>
        </w:rPr>
        <w:t>AB34 5AE</w:t>
      </w:r>
      <w:r w:rsidR="007952D1" w:rsidRPr="00EF68A8">
        <w:rPr>
          <w:rFonts w:asciiTheme="minorHAnsi" w:hAnsiTheme="minorHAnsi" w:cstheme="minorHAnsi"/>
          <w:color w:val="221F1F"/>
        </w:rPr>
        <w:t xml:space="preserve">; </w:t>
      </w:r>
      <w:r w:rsidR="00172A61" w:rsidRPr="00EF68A8">
        <w:rPr>
          <w:rFonts w:asciiTheme="minorHAnsi" w:hAnsiTheme="minorHAnsi" w:cstheme="minorHAnsi"/>
          <w:color w:val="221F1F"/>
        </w:rPr>
        <w:t>(57°05'22.5"N 2°39'32.1"W)</w:t>
      </w:r>
      <w:r w:rsidR="007952D1" w:rsidRPr="00EF68A8">
        <w:rPr>
          <w:rFonts w:asciiTheme="minorHAnsi" w:hAnsiTheme="minorHAnsi" w:cstheme="minorHAnsi"/>
          <w:color w:val="221F1F"/>
        </w:rPr>
        <w:t xml:space="preserve">. </w:t>
      </w:r>
      <w:r w:rsidR="00295717" w:rsidRPr="00EF68A8">
        <w:rPr>
          <w:rFonts w:asciiTheme="minorHAnsi" w:hAnsiTheme="minorHAnsi" w:cstheme="minorHAnsi"/>
          <w:color w:val="221F1F"/>
        </w:rPr>
        <w:t xml:space="preserve">The </w:t>
      </w:r>
      <w:r w:rsidR="00172A61" w:rsidRPr="00EF68A8">
        <w:rPr>
          <w:rFonts w:asciiTheme="minorHAnsi" w:hAnsiTheme="minorHAnsi" w:cstheme="minorHAnsi"/>
          <w:color w:val="221F1F"/>
        </w:rPr>
        <w:t xml:space="preserve">event </w:t>
      </w:r>
      <w:r w:rsidRPr="00EF68A8">
        <w:rPr>
          <w:rFonts w:asciiTheme="minorHAnsi" w:hAnsiTheme="minorHAnsi" w:cstheme="minorHAnsi"/>
          <w:color w:val="221F1F"/>
        </w:rPr>
        <w:t>dates</w:t>
      </w:r>
      <w:r w:rsidR="007952D1" w:rsidRPr="00EF68A8">
        <w:rPr>
          <w:rFonts w:asciiTheme="minorHAnsi" w:hAnsiTheme="minorHAnsi" w:cstheme="minorHAnsi"/>
          <w:color w:val="221F1F"/>
        </w:rPr>
        <w:t xml:space="preserve"> are</w:t>
      </w:r>
      <w:r w:rsidR="00263746" w:rsidRPr="00EF68A8">
        <w:rPr>
          <w:rFonts w:asciiTheme="minorHAnsi" w:hAnsiTheme="minorHAnsi" w:cstheme="minorHAnsi"/>
          <w:color w:val="221F1F"/>
        </w:rPr>
        <w:t xml:space="preserve"> </w:t>
      </w:r>
      <w:bookmarkStart w:id="0" w:name="_Hlk68800793"/>
      <w:r w:rsidRPr="00EF68A8">
        <w:rPr>
          <w:rFonts w:asciiTheme="minorHAnsi" w:hAnsiTheme="minorHAnsi" w:cstheme="minorHAnsi"/>
          <w:color w:val="221F1F"/>
        </w:rPr>
        <w:t>July 1st and 2nd 2023.</w:t>
      </w:r>
    </w:p>
    <w:p w14:paraId="2EAFBEBE" w14:textId="77777777" w:rsidR="00172A61" w:rsidRPr="00EF68A8" w:rsidRDefault="00172A61" w:rsidP="00F81805">
      <w:pPr>
        <w:pStyle w:val="ListParagraph"/>
        <w:tabs>
          <w:tab w:val="left" w:pos="1848"/>
        </w:tabs>
        <w:spacing w:before="1" w:line="235" w:lineRule="auto"/>
        <w:ind w:left="851" w:right="262" w:hanging="425"/>
        <w:jc w:val="both"/>
        <w:rPr>
          <w:rFonts w:asciiTheme="minorHAnsi" w:hAnsiTheme="minorHAnsi" w:cstheme="minorHAnsi"/>
          <w:color w:val="221F1F"/>
        </w:rPr>
      </w:pPr>
    </w:p>
    <w:p w14:paraId="20D6B608" w14:textId="5B6BC861" w:rsidR="00D34E56" w:rsidRPr="000E242A" w:rsidRDefault="00D34E56" w:rsidP="00F81805">
      <w:pPr>
        <w:pStyle w:val="ListParagraph"/>
        <w:numPr>
          <w:ilvl w:val="0"/>
          <w:numId w:val="2"/>
        </w:numPr>
        <w:tabs>
          <w:tab w:val="left" w:pos="1847"/>
        </w:tabs>
        <w:spacing w:before="10" w:line="235" w:lineRule="auto"/>
        <w:ind w:left="851" w:right="262" w:hanging="425"/>
        <w:jc w:val="both"/>
        <w:rPr>
          <w:rFonts w:asciiTheme="minorHAnsi" w:hAnsiTheme="minorHAnsi" w:cstheme="minorHAnsi"/>
        </w:rPr>
      </w:pPr>
      <w:r w:rsidRPr="000E242A">
        <w:rPr>
          <w:rFonts w:asciiTheme="minorHAnsi" w:hAnsiTheme="minorHAnsi" w:cstheme="minorHAnsi"/>
          <w:color w:val="221F1F"/>
        </w:rPr>
        <w:t xml:space="preserve">All operational aspects of the race will be </w:t>
      </w:r>
      <w:r w:rsidR="00172A61" w:rsidRPr="000E242A">
        <w:rPr>
          <w:rFonts w:asciiTheme="minorHAnsi" w:hAnsiTheme="minorHAnsi" w:cstheme="minorHAnsi"/>
          <w:color w:val="221F1F"/>
        </w:rPr>
        <w:t xml:space="preserve">governed by the MSUK permits issued to ADMC. The </w:t>
      </w:r>
      <w:r w:rsidR="008457B4" w:rsidRPr="000E242A">
        <w:rPr>
          <w:rFonts w:asciiTheme="minorHAnsi" w:hAnsiTheme="minorHAnsi" w:cstheme="minorHAnsi"/>
          <w:color w:val="221F1F"/>
        </w:rPr>
        <w:t xml:space="preserve">MSUK licensed </w:t>
      </w:r>
      <w:r w:rsidR="00172A61" w:rsidRPr="000E242A">
        <w:rPr>
          <w:rFonts w:asciiTheme="minorHAnsi" w:hAnsiTheme="minorHAnsi" w:cstheme="minorHAnsi"/>
          <w:color w:val="221F1F"/>
        </w:rPr>
        <w:t xml:space="preserve">Clerk of the Course for the event will be </w:t>
      </w:r>
      <w:r w:rsidR="00762127" w:rsidRPr="000E242A">
        <w:rPr>
          <w:rFonts w:asciiTheme="minorHAnsi" w:hAnsiTheme="minorHAnsi" w:cstheme="minorHAnsi"/>
          <w:color w:val="221F1F"/>
        </w:rPr>
        <w:t xml:space="preserve">Mr. </w:t>
      </w:r>
      <w:r w:rsidR="00172A61" w:rsidRPr="000E242A">
        <w:rPr>
          <w:rFonts w:asciiTheme="minorHAnsi" w:hAnsiTheme="minorHAnsi" w:cstheme="minorHAnsi"/>
          <w:color w:val="221F1F"/>
        </w:rPr>
        <w:t xml:space="preserve">Ian </w:t>
      </w:r>
      <w:proofErr w:type="spellStart"/>
      <w:r w:rsidR="00172A61" w:rsidRPr="000E242A">
        <w:rPr>
          <w:rFonts w:asciiTheme="minorHAnsi" w:hAnsiTheme="minorHAnsi" w:cstheme="minorHAnsi"/>
          <w:color w:val="221F1F"/>
        </w:rPr>
        <w:t>Shie</w:t>
      </w:r>
      <w:r w:rsidR="000E242A" w:rsidRPr="000E242A">
        <w:rPr>
          <w:rFonts w:asciiTheme="minorHAnsi" w:hAnsiTheme="minorHAnsi" w:cstheme="minorHAnsi"/>
          <w:color w:val="221F1F"/>
        </w:rPr>
        <w:t>lls</w:t>
      </w:r>
      <w:proofErr w:type="spellEnd"/>
      <w:r w:rsidR="00172A61" w:rsidRPr="000E242A">
        <w:rPr>
          <w:rFonts w:asciiTheme="minorHAnsi" w:hAnsiTheme="minorHAnsi" w:cstheme="minorHAnsi"/>
          <w:color w:val="221F1F"/>
        </w:rPr>
        <w:t>.</w:t>
      </w:r>
    </w:p>
    <w:p w14:paraId="406338B7" w14:textId="77777777" w:rsidR="00172A61" w:rsidRPr="00EF68A8" w:rsidRDefault="00172A61" w:rsidP="00F81805">
      <w:pPr>
        <w:tabs>
          <w:tab w:val="left" w:pos="1847"/>
        </w:tabs>
        <w:spacing w:before="10" w:line="235" w:lineRule="auto"/>
        <w:ind w:left="851" w:right="262" w:hanging="425"/>
        <w:jc w:val="both"/>
        <w:rPr>
          <w:rFonts w:asciiTheme="minorHAnsi" w:hAnsiTheme="minorHAnsi" w:cstheme="minorHAnsi"/>
        </w:rPr>
      </w:pPr>
    </w:p>
    <w:p w14:paraId="3F38574B" w14:textId="34C13580" w:rsidR="00172A61" w:rsidRPr="00EF68A8" w:rsidRDefault="00172A61" w:rsidP="00F81805">
      <w:pPr>
        <w:pStyle w:val="ListParagraph"/>
        <w:numPr>
          <w:ilvl w:val="0"/>
          <w:numId w:val="2"/>
        </w:numPr>
        <w:tabs>
          <w:tab w:val="left" w:pos="1847"/>
        </w:tabs>
        <w:spacing w:before="10" w:line="235" w:lineRule="auto"/>
        <w:ind w:left="851" w:right="262" w:hanging="425"/>
        <w:jc w:val="both"/>
        <w:rPr>
          <w:rFonts w:asciiTheme="minorHAnsi" w:hAnsiTheme="minorHAnsi" w:cstheme="minorHAnsi"/>
        </w:rPr>
      </w:pPr>
      <w:r w:rsidRPr="00EF68A8">
        <w:rPr>
          <w:rFonts w:asciiTheme="minorHAnsi" w:hAnsiTheme="minorHAnsi" w:cstheme="minorHAnsi"/>
          <w:color w:val="221F1F"/>
        </w:rPr>
        <w:t>All financial aspects of the event including but not limited to entry fees and official’s fees and expenses and equipment costs will be managed by and the responsibility of the Kincardine Estate (the promoters)</w:t>
      </w:r>
    </w:p>
    <w:p w14:paraId="441DF943" w14:textId="77777777" w:rsidR="007D3B95" w:rsidRPr="00EF68A8" w:rsidRDefault="007D3B95" w:rsidP="00F81805">
      <w:pPr>
        <w:pStyle w:val="ListParagraph"/>
        <w:tabs>
          <w:tab w:val="left" w:pos="1847"/>
          <w:tab w:val="left" w:pos="1848"/>
        </w:tabs>
        <w:spacing w:before="10" w:line="235" w:lineRule="auto"/>
        <w:ind w:left="851" w:right="262" w:hanging="425"/>
        <w:jc w:val="both"/>
        <w:rPr>
          <w:rFonts w:asciiTheme="minorHAnsi" w:hAnsiTheme="minorHAnsi" w:cstheme="minorHAnsi"/>
        </w:rPr>
      </w:pPr>
    </w:p>
    <w:bookmarkEnd w:id="0"/>
    <w:p w14:paraId="3CA70797" w14:textId="5799923F" w:rsidR="00426B0E" w:rsidRPr="00EF68A8" w:rsidRDefault="007952D1" w:rsidP="00F81805">
      <w:pPr>
        <w:pStyle w:val="ListParagraph"/>
        <w:numPr>
          <w:ilvl w:val="0"/>
          <w:numId w:val="2"/>
        </w:numPr>
        <w:tabs>
          <w:tab w:val="left" w:pos="1847"/>
          <w:tab w:val="left" w:pos="1848"/>
        </w:tabs>
        <w:spacing w:before="1"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spacing w:val="-3"/>
        </w:rPr>
        <w:t xml:space="preserve">The </w:t>
      </w:r>
      <w:r w:rsidR="00762127" w:rsidRPr="00EF68A8">
        <w:rPr>
          <w:rFonts w:asciiTheme="minorHAnsi" w:hAnsiTheme="minorHAnsi" w:cstheme="minorHAnsi"/>
          <w:color w:val="221F1F"/>
        </w:rPr>
        <w:t>event</w:t>
      </w:r>
      <w:r w:rsidRPr="00EF68A8">
        <w:rPr>
          <w:rFonts w:asciiTheme="minorHAnsi" w:hAnsiTheme="minorHAnsi" w:cstheme="minorHAnsi"/>
          <w:color w:val="221F1F"/>
        </w:rPr>
        <w:t xml:space="preserve"> will be governed by the general regulations of MOTORSPORT UK (incorporating the International Sporting Code of the FIA); these supplementary regulations; and any written instructions that </w:t>
      </w:r>
      <w:r w:rsidR="00D34E56" w:rsidRPr="00EF68A8">
        <w:rPr>
          <w:rFonts w:asciiTheme="minorHAnsi" w:hAnsiTheme="minorHAnsi" w:cstheme="minorHAnsi"/>
          <w:color w:val="221F1F"/>
        </w:rPr>
        <w:t xml:space="preserve">Aberdeen District Motor Club (ADMC) </w:t>
      </w:r>
      <w:r w:rsidR="00263746" w:rsidRPr="00EF68A8">
        <w:rPr>
          <w:rFonts w:asciiTheme="minorHAnsi" w:hAnsiTheme="minorHAnsi" w:cstheme="minorHAnsi"/>
          <w:color w:val="221F1F"/>
        </w:rPr>
        <w:t>(the organizer)</w:t>
      </w:r>
      <w:r w:rsidRPr="00EF68A8">
        <w:rPr>
          <w:rFonts w:asciiTheme="minorHAnsi" w:hAnsiTheme="minorHAnsi" w:cstheme="minorHAnsi"/>
          <w:color w:val="221F1F"/>
        </w:rPr>
        <w:t xml:space="preserve"> </w:t>
      </w:r>
      <w:r w:rsidR="00D34E56" w:rsidRPr="00EF68A8">
        <w:rPr>
          <w:rFonts w:asciiTheme="minorHAnsi" w:hAnsiTheme="minorHAnsi" w:cstheme="minorHAnsi"/>
          <w:color w:val="221F1F"/>
        </w:rPr>
        <w:t xml:space="preserve">or the assigned Clerk of the Course </w:t>
      </w:r>
      <w:r w:rsidRPr="00EF68A8">
        <w:rPr>
          <w:rFonts w:asciiTheme="minorHAnsi" w:hAnsiTheme="minorHAnsi" w:cstheme="minorHAnsi"/>
          <w:color w:val="221F1F"/>
          <w:spacing w:val="-4"/>
        </w:rPr>
        <w:t xml:space="preserve">may </w:t>
      </w:r>
      <w:r w:rsidRPr="00EF68A8">
        <w:rPr>
          <w:rFonts w:asciiTheme="minorHAnsi" w:hAnsiTheme="minorHAnsi" w:cstheme="minorHAnsi"/>
          <w:color w:val="221F1F"/>
        </w:rPr>
        <w:t>issue for the event.</w:t>
      </w:r>
    </w:p>
    <w:p w14:paraId="6EDB0817" w14:textId="77777777" w:rsidR="00426B0E" w:rsidRPr="00EF68A8" w:rsidRDefault="00426B0E" w:rsidP="00F81805">
      <w:pPr>
        <w:pStyle w:val="BodyText"/>
        <w:spacing w:before="3"/>
        <w:ind w:left="851" w:right="262" w:hanging="425"/>
        <w:jc w:val="both"/>
        <w:rPr>
          <w:rFonts w:asciiTheme="minorHAnsi" w:hAnsiTheme="minorHAnsi" w:cstheme="minorHAnsi"/>
          <w:sz w:val="22"/>
          <w:szCs w:val="22"/>
        </w:rPr>
      </w:pPr>
    </w:p>
    <w:p w14:paraId="63D24B32" w14:textId="29EC5FB5" w:rsidR="00426B0E" w:rsidRPr="000E242A" w:rsidRDefault="007952D1" w:rsidP="00F81805">
      <w:pPr>
        <w:pStyle w:val="ListParagraph"/>
        <w:numPr>
          <w:ilvl w:val="0"/>
          <w:numId w:val="2"/>
        </w:numPr>
        <w:tabs>
          <w:tab w:val="left" w:pos="1847"/>
          <w:tab w:val="left" w:pos="1848"/>
        </w:tabs>
        <w:ind w:left="851" w:right="262" w:hanging="425"/>
        <w:jc w:val="both"/>
        <w:rPr>
          <w:rFonts w:asciiTheme="minorHAnsi" w:hAnsiTheme="minorHAnsi" w:cstheme="minorHAnsi"/>
          <w:color w:val="221F1F"/>
        </w:rPr>
      </w:pPr>
      <w:r w:rsidRPr="000E242A">
        <w:rPr>
          <w:rFonts w:asciiTheme="minorHAnsi" w:hAnsiTheme="minorHAnsi" w:cstheme="minorHAnsi"/>
          <w:color w:val="221F1F"/>
        </w:rPr>
        <w:t xml:space="preserve">MOTORSPORT UK permit </w:t>
      </w:r>
      <w:r w:rsidR="004212A7" w:rsidRPr="000E242A">
        <w:rPr>
          <w:rFonts w:asciiTheme="minorHAnsi" w:hAnsiTheme="minorHAnsi" w:cstheme="minorHAnsi"/>
          <w:color w:val="221F1F"/>
        </w:rPr>
        <w:t xml:space="preserve">has been approved – </w:t>
      </w:r>
      <w:r w:rsidR="000E242A" w:rsidRPr="000E242A">
        <w:rPr>
          <w:rFonts w:asciiTheme="minorHAnsi" w:hAnsiTheme="minorHAnsi" w:cstheme="minorHAnsi"/>
          <w:color w:val="221F1F"/>
        </w:rPr>
        <w:t>Permit Number 130639</w:t>
      </w:r>
    </w:p>
    <w:p w14:paraId="159BAC49" w14:textId="77777777" w:rsidR="00426B0E" w:rsidRPr="00EF68A8" w:rsidRDefault="00426B0E" w:rsidP="00F81805">
      <w:pPr>
        <w:pStyle w:val="BodyText"/>
        <w:spacing w:before="7"/>
        <w:ind w:left="851" w:right="262" w:hanging="425"/>
        <w:jc w:val="both"/>
        <w:rPr>
          <w:rFonts w:asciiTheme="minorHAnsi" w:hAnsiTheme="minorHAnsi" w:cstheme="minorHAnsi"/>
          <w:sz w:val="22"/>
          <w:szCs w:val="22"/>
        </w:rPr>
      </w:pPr>
    </w:p>
    <w:p w14:paraId="102D2E4F" w14:textId="4DE3948C" w:rsidR="00426B0E" w:rsidRPr="00EF68A8" w:rsidRDefault="007952D1" w:rsidP="00F81805">
      <w:pPr>
        <w:pStyle w:val="ListParagraph"/>
        <w:numPr>
          <w:ilvl w:val="0"/>
          <w:numId w:val="2"/>
        </w:numPr>
        <w:tabs>
          <w:tab w:val="left" w:pos="1850"/>
        </w:tabs>
        <w:spacing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spacing w:val="-3"/>
        </w:rPr>
        <w:t>The</w:t>
      </w:r>
      <w:r w:rsidRPr="00EF68A8">
        <w:rPr>
          <w:rFonts w:asciiTheme="minorHAnsi" w:hAnsiTheme="minorHAnsi" w:cstheme="minorHAnsi"/>
          <w:color w:val="221F1F"/>
          <w:spacing w:val="-15"/>
        </w:rPr>
        <w:t xml:space="preserve"> </w:t>
      </w:r>
      <w:r w:rsidR="00762127" w:rsidRPr="00EF68A8">
        <w:rPr>
          <w:rFonts w:asciiTheme="minorHAnsi" w:hAnsiTheme="minorHAnsi" w:cstheme="minorHAnsi"/>
          <w:color w:val="221F1F"/>
        </w:rPr>
        <w:t>event is open</w:t>
      </w:r>
      <w:r w:rsidRPr="00EF68A8">
        <w:rPr>
          <w:rFonts w:asciiTheme="minorHAnsi" w:hAnsiTheme="minorHAnsi" w:cstheme="minorHAnsi"/>
          <w:color w:val="221F1F"/>
          <w:spacing w:val="-5"/>
        </w:rPr>
        <w:t xml:space="preserve"> </w:t>
      </w:r>
      <w:r w:rsidRPr="00EF68A8">
        <w:rPr>
          <w:rFonts w:asciiTheme="minorHAnsi" w:hAnsiTheme="minorHAnsi" w:cstheme="minorHAnsi"/>
          <w:color w:val="221F1F"/>
        </w:rPr>
        <w:t>to</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members</w:t>
      </w:r>
      <w:r w:rsidRPr="00EF68A8">
        <w:rPr>
          <w:rFonts w:asciiTheme="minorHAnsi" w:hAnsiTheme="minorHAnsi" w:cstheme="minorHAnsi"/>
          <w:color w:val="221F1F"/>
          <w:spacing w:val="-5"/>
        </w:rPr>
        <w:t xml:space="preserve"> </w:t>
      </w:r>
      <w:r w:rsidRPr="00EF68A8">
        <w:rPr>
          <w:rFonts w:asciiTheme="minorHAnsi" w:hAnsiTheme="minorHAnsi" w:cstheme="minorHAnsi"/>
          <w:color w:val="221F1F"/>
        </w:rPr>
        <w:t>of</w:t>
      </w:r>
      <w:r w:rsidRPr="00EF68A8">
        <w:rPr>
          <w:rFonts w:asciiTheme="minorHAnsi" w:hAnsiTheme="minorHAnsi" w:cstheme="minorHAnsi"/>
          <w:color w:val="221F1F"/>
          <w:spacing w:val="-3"/>
        </w:rPr>
        <w:t xml:space="preserve"> </w:t>
      </w:r>
      <w:r w:rsidR="00D34E56" w:rsidRPr="00EF68A8">
        <w:rPr>
          <w:rFonts w:asciiTheme="minorHAnsi" w:hAnsiTheme="minorHAnsi" w:cstheme="minorHAnsi"/>
          <w:color w:val="221F1F"/>
        </w:rPr>
        <w:t>any</w:t>
      </w:r>
      <w:r w:rsidRPr="00EF68A8">
        <w:rPr>
          <w:rFonts w:asciiTheme="minorHAnsi" w:hAnsiTheme="minorHAnsi" w:cstheme="minorHAnsi"/>
          <w:color w:val="221F1F"/>
        </w:rPr>
        <w:t xml:space="preserve"> clubs that are </w:t>
      </w:r>
      <w:r w:rsidR="005B53A7" w:rsidRPr="00EF68A8">
        <w:rPr>
          <w:rFonts w:asciiTheme="minorHAnsi" w:hAnsiTheme="minorHAnsi" w:cstheme="minorHAnsi"/>
          <w:color w:val="221F1F"/>
        </w:rPr>
        <w:t xml:space="preserve">MSUK registered </w:t>
      </w:r>
      <w:r w:rsidRPr="00EF68A8">
        <w:rPr>
          <w:rFonts w:asciiTheme="minorHAnsi" w:hAnsiTheme="minorHAnsi" w:cstheme="minorHAnsi"/>
          <w:color w:val="221F1F"/>
        </w:rPr>
        <w:t xml:space="preserve">members of the </w:t>
      </w:r>
      <w:r w:rsidRPr="00EF68A8">
        <w:rPr>
          <w:rFonts w:asciiTheme="minorHAnsi" w:hAnsiTheme="minorHAnsi" w:cstheme="minorHAnsi"/>
        </w:rPr>
        <w:t xml:space="preserve">Scottish Association of Motor Sports Clubs </w:t>
      </w:r>
      <w:r w:rsidRPr="00EF68A8">
        <w:rPr>
          <w:rFonts w:asciiTheme="minorHAnsi" w:hAnsiTheme="minorHAnsi" w:cstheme="minorHAnsi"/>
          <w:color w:val="221F1F"/>
        </w:rPr>
        <w:t>or Association</w:t>
      </w:r>
      <w:r w:rsidRPr="00EF68A8">
        <w:rPr>
          <w:rFonts w:asciiTheme="minorHAnsi" w:hAnsiTheme="minorHAnsi" w:cstheme="minorHAnsi"/>
          <w:color w:val="221F1F"/>
          <w:spacing w:val="-12"/>
        </w:rPr>
        <w:t xml:space="preserve"> </w:t>
      </w:r>
      <w:r w:rsidRPr="00EF68A8">
        <w:rPr>
          <w:rFonts w:asciiTheme="minorHAnsi" w:hAnsiTheme="minorHAnsi" w:cstheme="minorHAnsi"/>
          <w:color w:val="221F1F"/>
        </w:rPr>
        <w:t>of</w:t>
      </w:r>
      <w:r w:rsidRPr="00EF68A8">
        <w:rPr>
          <w:rFonts w:asciiTheme="minorHAnsi" w:hAnsiTheme="minorHAnsi" w:cstheme="minorHAnsi"/>
          <w:color w:val="221F1F"/>
          <w:spacing w:val="-12"/>
        </w:rPr>
        <w:t xml:space="preserve"> </w:t>
      </w:r>
      <w:r w:rsidRPr="00EF68A8">
        <w:rPr>
          <w:rFonts w:asciiTheme="minorHAnsi" w:hAnsiTheme="minorHAnsi" w:cstheme="minorHAnsi"/>
          <w:color w:val="221F1F"/>
        </w:rPr>
        <w:t>Northern</w:t>
      </w:r>
      <w:r w:rsidRPr="00EF68A8">
        <w:rPr>
          <w:rFonts w:asciiTheme="minorHAnsi" w:hAnsiTheme="minorHAnsi" w:cstheme="minorHAnsi"/>
          <w:color w:val="221F1F"/>
          <w:spacing w:val="-14"/>
        </w:rPr>
        <w:t xml:space="preserve"> </w:t>
      </w:r>
      <w:r w:rsidRPr="00EF68A8">
        <w:rPr>
          <w:rFonts w:asciiTheme="minorHAnsi" w:hAnsiTheme="minorHAnsi" w:cstheme="minorHAnsi"/>
          <w:color w:val="221F1F"/>
        </w:rPr>
        <w:t>Car</w:t>
      </w:r>
      <w:r w:rsidRPr="00EF68A8">
        <w:rPr>
          <w:rFonts w:asciiTheme="minorHAnsi" w:hAnsiTheme="minorHAnsi" w:cstheme="minorHAnsi"/>
          <w:color w:val="221F1F"/>
          <w:spacing w:val="-12"/>
        </w:rPr>
        <w:t xml:space="preserve"> </w:t>
      </w:r>
      <w:r w:rsidRPr="00EF68A8">
        <w:rPr>
          <w:rFonts w:asciiTheme="minorHAnsi" w:hAnsiTheme="minorHAnsi" w:cstheme="minorHAnsi"/>
          <w:color w:val="221F1F"/>
        </w:rPr>
        <w:t>Clubs.</w:t>
      </w:r>
      <w:r w:rsidRPr="00EF68A8">
        <w:rPr>
          <w:rFonts w:asciiTheme="minorHAnsi" w:hAnsiTheme="minorHAnsi" w:cstheme="minorHAnsi"/>
          <w:color w:val="221F1F"/>
          <w:spacing w:val="-14"/>
        </w:rPr>
        <w:t xml:space="preserve"> </w:t>
      </w:r>
      <w:r w:rsidRPr="00EF68A8">
        <w:rPr>
          <w:rFonts w:asciiTheme="minorHAnsi" w:hAnsiTheme="minorHAnsi" w:cstheme="minorHAnsi"/>
          <w:color w:val="221F1F"/>
        </w:rPr>
        <w:t>Also</w:t>
      </w:r>
      <w:r w:rsidRPr="00EF68A8">
        <w:rPr>
          <w:rFonts w:asciiTheme="minorHAnsi" w:hAnsiTheme="minorHAnsi" w:cstheme="minorHAnsi"/>
          <w:color w:val="221F1F"/>
          <w:spacing w:val="-12"/>
        </w:rPr>
        <w:t xml:space="preserve"> </w:t>
      </w:r>
      <w:r w:rsidRPr="00EF68A8">
        <w:rPr>
          <w:rFonts w:asciiTheme="minorHAnsi" w:hAnsiTheme="minorHAnsi" w:cstheme="minorHAnsi"/>
          <w:color w:val="221F1F"/>
        </w:rPr>
        <w:t>open</w:t>
      </w:r>
      <w:r w:rsidRPr="00EF68A8">
        <w:rPr>
          <w:rFonts w:asciiTheme="minorHAnsi" w:hAnsiTheme="minorHAnsi" w:cstheme="minorHAnsi"/>
          <w:color w:val="221F1F"/>
          <w:spacing w:val="-15"/>
        </w:rPr>
        <w:t xml:space="preserve"> </w:t>
      </w:r>
      <w:r w:rsidRPr="00EF68A8">
        <w:rPr>
          <w:rFonts w:asciiTheme="minorHAnsi" w:hAnsiTheme="minorHAnsi" w:cstheme="minorHAnsi"/>
          <w:color w:val="221F1F"/>
        </w:rPr>
        <w:t>to</w:t>
      </w:r>
      <w:r w:rsidRPr="00EF68A8">
        <w:rPr>
          <w:rFonts w:asciiTheme="minorHAnsi" w:hAnsiTheme="minorHAnsi" w:cstheme="minorHAnsi"/>
          <w:color w:val="221F1F"/>
          <w:spacing w:val="-12"/>
        </w:rPr>
        <w:t xml:space="preserve"> </w:t>
      </w:r>
      <w:r w:rsidRPr="00EF68A8">
        <w:rPr>
          <w:rFonts w:asciiTheme="minorHAnsi" w:hAnsiTheme="minorHAnsi" w:cstheme="minorHAnsi"/>
          <w:color w:val="221F1F"/>
        </w:rPr>
        <w:t>members</w:t>
      </w:r>
      <w:r w:rsidRPr="00EF68A8">
        <w:rPr>
          <w:rFonts w:asciiTheme="minorHAnsi" w:hAnsiTheme="minorHAnsi" w:cstheme="minorHAnsi"/>
          <w:color w:val="221F1F"/>
          <w:spacing w:val="-14"/>
        </w:rPr>
        <w:t xml:space="preserve"> </w:t>
      </w:r>
      <w:r w:rsidRPr="00EF68A8">
        <w:rPr>
          <w:rFonts w:asciiTheme="minorHAnsi" w:hAnsiTheme="minorHAnsi" w:cstheme="minorHAnsi"/>
          <w:color w:val="221F1F"/>
        </w:rPr>
        <w:t>of</w:t>
      </w:r>
      <w:r w:rsidRPr="00EF68A8">
        <w:rPr>
          <w:rFonts w:asciiTheme="minorHAnsi" w:hAnsiTheme="minorHAnsi" w:cstheme="minorHAnsi"/>
          <w:color w:val="221F1F"/>
          <w:spacing w:val="-11"/>
        </w:rPr>
        <w:t xml:space="preserve"> </w:t>
      </w:r>
      <w:r w:rsidRPr="00EF68A8">
        <w:rPr>
          <w:rFonts w:asciiTheme="minorHAnsi" w:hAnsiTheme="minorHAnsi" w:cstheme="minorHAnsi"/>
          <w:color w:val="221F1F"/>
        </w:rPr>
        <w:t>Hillclimb</w:t>
      </w:r>
      <w:r w:rsidRPr="00EF68A8">
        <w:rPr>
          <w:rFonts w:asciiTheme="minorHAnsi" w:hAnsiTheme="minorHAnsi" w:cstheme="minorHAnsi"/>
          <w:color w:val="221F1F"/>
          <w:spacing w:val="-12"/>
        </w:rPr>
        <w:t xml:space="preserve"> </w:t>
      </w:r>
      <w:r w:rsidRPr="00EF68A8">
        <w:rPr>
          <w:rFonts w:asciiTheme="minorHAnsi" w:hAnsiTheme="minorHAnsi" w:cstheme="minorHAnsi"/>
          <w:color w:val="221F1F"/>
        </w:rPr>
        <w:t>and</w:t>
      </w:r>
      <w:r w:rsidRPr="00EF68A8">
        <w:rPr>
          <w:rFonts w:asciiTheme="minorHAnsi" w:hAnsiTheme="minorHAnsi" w:cstheme="minorHAnsi"/>
          <w:color w:val="221F1F"/>
          <w:spacing w:val="-11"/>
        </w:rPr>
        <w:t xml:space="preserve"> </w:t>
      </w:r>
      <w:r w:rsidRPr="00EF68A8">
        <w:rPr>
          <w:rFonts w:asciiTheme="minorHAnsi" w:hAnsiTheme="minorHAnsi" w:cstheme="minorHAnsi"/>
          <w:color w:val="221F1F"/>
        </w:rPr>
        <w:t>Sprinting Association</w:t>
      </w:r>
      <w:r w:rsidRPr="00EF68A8">
        <w:rPr>
          <w:rFonts w:asciiTheme="minorHAnsi" w:hAnsiTheme="minorHAnsi" w:cstheme="minorHAnsi"/>
          <w:color w:val="221F1F"/>
          <w:spacing w:val="-2"/>
        </w:rPr>
        <w:t xml:space="preserve"> </w:t>
      </w:r>
      <w:r w:rsidRPr="00EF68A8">
        <w:rPr>
          <w:rFonts w:asciiTheme="minorHAnsi" w:hAnsiTheme="minorHAnsi" w:cstheme="minorHAnsi"/>
          <w:color w:val="221F1F"/>
        </w:rPr>
        <w:t>(HSA)</w:t>
      </w:r>
      <w:r w:rsidR="005B53A7" w:rsidRPr="00EF68A8">
        <w:rPr>
          <w:rFonts w:asciiTheme="minorHAnsi" w:hAnsiTheme="minorHAnsi" w:cstheme="minorHAnsi"/>
          <w:color w:val="221F1F"/>
        </w:rPr>
        <w:t xml:space="preserve"> and of course Scottish Sprint and Hill Climb Championship (SSHC)</w:t>
      </w:r>
      <w:r w:rsidRPr="00EF68A8">
        <w:rPr>
          <w:rFonts w:asciiTheme="minorHAnsi" w:hAnsiTheme="minorHAnsi" w:cstheme="minorHAnsi"/>
          <w:color w:val="221F1F"/>
        </w:rPr>
        <w:t>.</w:t>
      </w:r>
      <w:r w:rsidR="00DB49F2" w:rsidRPr="00EF68A8">
        <w:rPr>
          <w:rFonts w:asciiTheme="minorHAnsi" w:hAnsiTheme="minorHAnsi" w:cstheme="minorHAnsi"/>
          <w:color w:val="221F1F"/>
        </w:rPr>
        <w:t xml:space="preserve"> Club membership cards will require to be shown at sign in.</w:t>
      </w:r>
    </w:p>
    <w:p w14:paraId="3056529C" w14:textId="77777777" w:rsidR="00426B0E" w:rsidRPr="00EF68A8" w:rsidRDefault="00426B0E" w:rsidP="00F81805">
      <w:pPr>
        <w:pStyle w:val="BodyText"/>
        <w:spacing w:before="4"/>
        <w:ind w:left="851" w:right="262" w:hanging="425"/>
        <w:jc w:val="both"/>
        <w:rPr>
          <w:rFonts w:asciiTheme="minorHAnsi" w:hAnsiTheme="minorHAnsi" w:cstheme="minorHAnsi"/>
          <w:sz w:val="22"/>
          <w:szCs w:val="22"/>
        </w:rPr>
      </w:pPr>
    </w:p>
    <w:p w14:paraId="569BE354" w14:textId="2EC6AA62" w:rsidR="00426B0E" w:rsidRPr="00EF68A8" w:rsidRDefault="007952D1" w:rsidP="00F81805">
      <w:pPr>
        <w:pStyle w:val="ListParagraph"/>
        <w:numPr>
          <w:ilvl w:val="0"/>
          <w:numId w:val="2"/>
        </w:numPr>
        <w:tabs>
          <w:tab w:val="left" w:pos="1985"/>
        </w:tabs>
        <w:spacing w:before="10" w:line="235" w:lineRule="auto"/>
        <w:ind w:left="851" w:right="262" w:hanging="425"/>
        <w:jc w:val="both"/>
        <w:rPr>
          <w:rFonts w:asciiTheme="minorHAnsi" w:hAnsiTheme="minorHAnsi" w:cstheme="minorHAnsi"/>
          <w:b/>
        </w:rPr>
      </w:pPr>
      <w:bookmarkStart w:id="1" w:name="The_meetings_are_rounds_of_the_following"/>
      <w:bookmarkEnd w:id="1"/>
      <w:r w:rsidRPr="00EF68A8">
        <w:rPr>
          <w:rFonts w:asciiTheme="minorHAnsi" w:hAnsiTheme="minorHAnsi" w:cstheme="minorHAnsi"/>
          <w:color w:val="221F1F"/>
          <w:w w:val="105"/>
        </w:rPr>
        <w:t>The</w:t>
      </w:r>
      <w:r w:rsidR="00D34E56" w:rsidRPr="00EF68A8">
        <w:rPr>
          <w:rFonts w:asciiTheme="minorHAnsi" w:hAnsiTheme="minorHAnsi" w:cstheme="minorHAnsi"/>
          <w:color w:val="221F1F"/>
          <w:w w:val="105"/>
        </w:rPr>
        <w:t>se</w:t>
      </w:r>
      <w:r w:rsidR="00172A61" w:rsidRPr="00EF68A8">
        <w:rPr>
          <w:rFonts w:asciiTheme="minorHAnsi" w:hAnsiTheme="minorHAnsi" w:cstheme="minorHAnsi"/>
          <w:color w:val="221F1F"/>
          <w:w w:val="105"/>
        </w:rPr>
        <w:t xml:space="preserve"> meetings will be conducted on the West Drive of the Castle and are subject to the issuance of the inaugural MSUK track license. </w:t>
      </w:r>
      <w:r w:rsidR="00F81805" w:rsidRPr="00EF68A8">
        <w:rPr>
          <w:rFonts w:asciiTheme="minorHAnsi" w:hAnsiTheme="minorHAnsi" w:cstheme="minorHAnsi"/>
          <w:color w:val="221F1F"/>
          <w:w w:val="105"/>
        </w:rPr>
        <w:t>As such these</w:t>
      </w:r>
      <w:r w:rsidR="00D34E56" w:rsidRPr="00EF68A8">
        <w:rPr>
          <w:rFonts w:asciiTheme="minorHAnsi" w:hAnsiTheme="minorHAnsi" w:cstheme="minorHAnsi"/>
          <w:color w:val="221F1F"/>
          <w:w w:val="105"/>
        </w:rPr>
        <w:t xml:space="preserve"> </w:t>
      </w:r>
      <w:r w:rsidRPr="00EF68A8">
        <w:rPr>
          <w:rFonts w:asciiTheme="minorHAnsi" w:hAnsiTheme="minorHAnsi" w:cstheme="minorHAnsi"/>
          <w:color w:val="221F1F"/>
          <w:w w:val="105"/>
        </w:rPr>
        <w:t xml:space="preserve">meetings </w:t>
      </w:r>
      <w:r w:rsidR="00D34E56" w:rsidRPr="00EF68A8">
        <w:rPr>
          <w:rFonts w:asciiTheme="minorHAnsi" w:hAnsiTheme="minorHAnsi" w:cstheme="minorHAnsi"/>
          <w:color w:val="221F1F"/>
          <w:w w:val="105"/>
        </w:rPr>
        <w:t xml:space="preserve">at Kincardine Castle </w:t>
      </w:r>
      <w:r w:rsidRPr="00EF68A8">
        <w:rPr>
          <w:rFonts w:asciiTheme="minorHAnsi" w:hAnsiTheme="minorHAnsi" w:cstheme="minorHAnsi"/>
          <w:color w:val="221F1F"/>
          <w:w w:val="105"/>
        </w:rPr>
        <w:t xml:space="preserve">are </w:t>
      </w:r>
      <w:r w:rsidR="00D34E56" w:rsidRPr="00EF68A8">
        <w:rPr>
          <w:rFonts w:asciiTheme="minorHAnsi" w:hAnsiTheme="minorHAnsi" w:cstheme="minorHAnsi"/>
          <w:color w:val="221F1F"/>
          <w:w w:val="105"/>
        </w:rPr>
        <w:t xml:space="preserve">not currently included in any championships. </w:t>
      </w:r>
      <w:r w:rsidR="00F81805" w:rsidRPr="00EF68A8">
        <w:rPr>
          <w:rFonts w:asciiTheme="minorHAnsi" w:hAnsiTheme="minorHAnsi" w:cstheme="minorHAnsi"/>
          <w:color w:val="221F1F"/>
          <w:w w:val="105"/>
        </w:rPr>
        <w:t>I</w:t>
      </w:r>
      <w:r w:rsidR="00D34E56" w:rsidRPr="00EF68A8">
        <w:rPr>
          <w:rFonts w:asciiTheme="minorHAnsi" w:hAnsiTheme="minorHAnsi" w:cstheme="minorHAnsi"/>
          <w:color w:val="221F1F"/>
          <w:w w:val="105"/>
        </w:rPr>
        <w:t>t should be note</w:t>
      </w:r>
      <w:r w:rsidR="005B53A7" w:rsidRPr="00EF68A8">
        <w:rPr>
          <w:rFonts w:asciiTheme="minorHAnsi" w:hAnsiTheme="minorHAnsi" w:cstheme="minorHAnsi"/>
          <w:color w:val="221F1F"/>
          <w:w w:val="105"/>
        </w:rPr>
        <w:t>d</w:t>
      </w:r>
      <w:r w:rsidR="00D34E56" w:rsidRPr="00EF68A8">
        <w:rPr>
          <w:rFonts w:asciiTheme="minorHAnsi" w:hAnsiTheme="minorHAnsi" w:cstheme="minorHAnsi"/>
          <w:color w:val="221F1F"/>
          <w:w w:val="105"/>
        </w:rPr>
        <w:t xml:space="preserve"> that assuming these meetings are successful they may be included in future British Hill Climb Championships</w:t>
      </w:r>
      <w:r w:rsidR="00F81805" w:rsidRPr="00EF68A8">
        <w:rPr>
          <w:rFonts w:asciiTheme="minorHAnsi" w:hAnsiTheme="minorHAnsi" w:cstheme="minorHAnsi"/>
          <w:color w:val="221F1F"/>
          <w:w w:val="105"/>
        </w:rPr>
        <w:t xml:space="preserve"> (BHC)</w:t>
      </w:r>
      <w:r w:rsidR="00D34E56" w:rsidRPr="00EF68A8">
        <w:rPr>
          <w:rFonts w:asciiTheme="minorHAnsi" w:hAnsiTheme="minorHAnsi" w:cstheme="minorHAnsi"/>
          <w:color w:val="221F1F"/>
          <w:w w:val="105"/>
        </w:rPr>
        <w:t xml:space="preserve">. The </w:t>
      </w:r>
      <w:proofErr w:type="spellStart"/>
      <w:proofErr w:type="gramStart"/>
      <w:r w:rsidR="00D34E56" w:rsidRPr="00EF68A8">
        <w:rPr>
          <w:rFonts w:asciiTheme="minorHAnsi" w:hAnsiTheme="minorHAnsi" w:cstheme="minorHAnsi"/>
          <w:color w:val="221F1F"/>
          <w:w w:val="105"/>
        </w:rPr>
        <w:t>organizer’s</w:t>
      </w:r>
      <w:proofErr w:type="spellEnd"/>
      <w:proofErr w:type="gramEnd"/>
      <w:r w:rsidR="00D34E56" w:rsidRPr="00EF68A8">
        <w:rPr>
          <w:rFonts w:asciiTheme="minorHAnsi" w:hAnsiTheme="minorHAnsi" w:cstheme="minorHAnsi"/>
          <w:color w:val="221F1F"/>
          <w:w w:val="105"/>
        </w:rPr>
        <w:t xml:space="preserve"> of the </w:t>
      </w:r>
      <w:r w:rsidR="00F81805" w:rsidRPr="00EF68A8">
        <w:rPr>
          <w:rFonts w:asciiTheme="minorHAnsi" w:hAnsiTheme="minorHAnsi" w:cstheme="minorHAnsi"/>
          <w:color w:val="221F1F"/>
          <w:w w:val="105"/>
        </w:rPr>
        <w:t>BHC</w:t>
      </w:r>
      <w:r w:rsidR="00D34E56" w:rsidRPr="00EF68A8">
        <w:rPr>
          <w:rFonts w:asciiTheme="minorHAnsi" w:hAnsiTheme="minorHAnsi" w:cstheme="minorHAnsi"/>
          <w:color w:val="221F1F"/>
          <w:w w:val="105"/>
        </w:rPr>
        <w:t xml:space="preserve"> have asked to be kept informed of our progress</w:t>
      </w:r>
      <w:r w:rsidR="00F81805" w:rsidRPr="00EF68A8">
        <w:rPr>
          <w:rFonts w:asciiTheme="minorHAnsi" w:hAnsiTheme="minorHAnsi" w:cstheme="minorHAnsi"/>
          <w:color w:val="221F1F"/>
          <w:w w:val="105"/>
        </w:rPr>
        <w:t>.</w:t>
      </w:r>
    </w:p>
    <w:p w14:paraId="56D3A539" w14:textId="77777777" w:rsidR="00D34E56" w:rsidRPr="00EF68A8" w:rsidRDefault="00D34E56" w:rsidP="00F81805">
      <w:pPr>
        <w:tabs>
          <w:tab w:val="left" w:pos="1985"/>
        </w:tabs>
        <w:spacing w:before="10" w:line="235" w:lineRule="auto"/>
        <w:ind w:left="851" w:right="262" w:hanging="425"/>
        <w:jc w:val="both"/>
        <w:rPr>
          <w:rFonts w:asciiTheme="minorHAnsi" w:hAnsiTheme="minorHAnsi" w:cstheme="minorHAnsi"/>
          <w:b/>
        </w:rPr>
      </w:pPr>
    </w:p>
    <w:p w14:paraId="356CF72A" w14:textId="3DD224CA" w:rsidR="00426B0E" w:rsidRPr="00EF68A8" w:rsidRDefault="007952D1" w:rsidP="00F81805">
      <w:pPr>
        <w:pStyle w:val="ListParagraph"/>
        <w:numPr>
          <w:ilvl w:val="0"/>
          <w:numId w:val="2"/>
        </w:numPr>
        <w:tabs>
          <w:tab w:val="left" w:pos="1849"/>
          <w:tab w:val="left" w:pos="1850"/>
        </w:tabs>
        <w:spacing w:line="232"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rPr>
        <w:t>All competitors must produce a valid</w:t>
      </w:r>
      <w:r w:rsidR="005B53A7" w:rsidRPr="00EF68A8">
        <w:rPr>
          <w:rFonts w:asciiTheme="minorHAnsi" w:hAnsiTheme="minorHAnsi" w:cstheme="minorHAnsi"/>
          <w:color w:val="221F1F"/>
        </w:rPr>
        <w:t xml:space="preserve"> driving license as well as</w:t>
      </w:r>
      <w:r w:rsidRPr="00EF68A8">
        <w:rPr>
          <w:rFonts w:asciiTheme="minorHAnsi" w:hAnsiTheme="minorHAnsi" w:cstheme="minorHAnsi"/>
          <w:color w:val="221F1F"/>
        </w:rPr>
        <w:t xml:space="preserve"> Club Membership Card and a competition </w:t>
      </w:r>
      <w:r w:rsidR="00462B5D" w:rsidRPr="00EF68A8">
        <w:rPr>
          <w:rFonts w:asciiTheme="minorHAnsi" w:hAnsiTheme="minorHAnsi" w:cstheme="minorHAnsi"/>
        </w:rPr>
        <w:t>license</w:t>
      </w:r>
      <w:r w:rsidRPr="00EF68A8">
        <w:rPr>
          <w:rFonts w:asciiTheme="minorHAnsi" w:hAnsiTheme="minorHAnsi" w:cstheme="minorHAnsi"/>
          <w:color w:val="221F1F"/>
        </w:rPr>
        <w:t xml:space="preserve"> to minimum </w:t>
      </w:r>
      <w:r w:rsidR="00462B5D" w:rsidRPr="00EF68A8">
        <w:rPr>
          <w:rFonts w:asciiTheme="minorHAnsi" w:hAnsiTheme="minorHAnsi" w:cstheme="minorHAnsi"/>
          <w:color w:val="221F1F"/>
        </w:rPr>
        <w:t xml:space="preserve">MSUK </w:t>
      </w:r>
      <w:r w:rsidR="00263746" w:rsidRPr="00EF68A8">
        <w:rPr>
          <w:rFonts w:asciiTheme="minorHAnsi" w:hAnsiTheme="minorHAnsi" w:cstheme="minorHAnsi"/>
          <w:color w:val="221F1F"/>
          <w:spacing w:val="-3"/>
        </w:rPr>
        <w:t>Inter-Club</w:t>
      </w:r>
      <w:r w:rsidR="005B53A7" w:rsidRPr="00EF68A8">
        <w:rPr>
          <w:rFonts w:asciiTheme="minorHAnsi" w:hAnsiTheme="minorHAnsi" w:cstheme="minorHAnsi"/>
          <w:color w:val="221F1F"/>
          <w:spacing w:val="-3"/>
        </w:rPr>
        <w:t xml:space="preserve"> level.</w:t>
      </w:r>
    </w:p>
    <w:p w14:paraId="3052E472" w14:textId="77777777" w:rsidR="00426B0E" w:rsidRPr="00EF68A8" w:rsidRDefault="00426B0E" w:rsidP="00F81805">
      <w:pPr>
        <w:pStyle w:val="BodyText"/>
        <w:spacing w:before="8"/>
        <w:ind w:left="851" w:right="262" w:hanging="425"/>
        <w:jc w:val="both"/>
        <w:rPr>
          <w:rFonts w:asciiTheme="minorHAnsi" w:hAnsiTheme="minorHAnsi" w:cstheme="minorHAnsi"/>
          <w:sz w:val="22"/>
          <w:szCs w:val="22"/>
        </w:rPr>
      </w:pPr>
    </w:p>
    <w:p w14:paraId="7712A940" w14:textId="42198C98" w:rsidR="00426B0E" w:rsidRPr="00EF68A8" w:rsidRDefault="007952D1" w:rsidP="00F81805">
      <w:pPr>
        <w:pStyle w:val="Heading1"/>
        <w:numPr>
          <w:ilvl w:val="0"/>
          <w:numId w:val="2"/>
        </w:numPr>
        <w:tabs>
          <w:tab w:val="left" w:pos="1849"/>
          <w:tab w:val="left" w:pos="1850"/>
        </w:tabs>
        <w:ind w:left="851" w:right="262" w:hanging="425"/>
        <w:jc w:val="both"/>
        <w:rPr>
          <w:rFonts w:asciiTheme="minorHAnsi" w:hAnsiTheme="minorHAnsi" w:cstheme="minorHAnsi"/>
          <w:b w:val="0"/>
          <w:bCs w:val="0"/>
          <w:color w:val="221F1F"/>
          <w:sz w:val="22"/>
          <w:szCs w:val="22"/>
        </w:rPr>
      </w:pPr>
      <w:bookmarkStart w:id="2" w:name="6._The_programme_of_the_meeting_will_nor"/>
      <w:bookmarkEnd w:id="2"/>
      <w:r w:rsidRPr="00EF68A8">
        <w:rPr>
          <w:rFonts w:asciiTheme="minorHAnsi" w:hAnsiTheme="minorHAnsi" w:cstheme="minorHAnsi"/>
          <w:b w:val="0"/>
          <w:bCs w:val="0"/>
          <w:color w:val="221F1F"/>
          <w:w w:val="105"/>
          <w:sz w:val="22"/>
          <w:szCs w:val="22"/>
        </w:rPr>
        <w:t>The</w:t>
      </w:r>
      <w:r w:rsidRPr="00EF68A8">
        <w:rPr>
          <w:rFonts w:asciiTheme="minorHAnsi" w:hAnsiTheme="minorHAnsi" w:cstheme="minorHAnsi"/>
          <w:b w:val="0"/>
          <w:bCs w:val="0"/>
          <w:color w:val="221F1F"/>
          <w:spacing w:val="-11"/>
          <w:w w:val="105"/>
          <w:sz w:val="22"/>
          <w:szCs w:val="22"/>
        </w:rPr>
        <w:t xml:space="preserve"> </w:t>
      </w:r>
      <w:r w:rsidR="00762127" w:rsidRPr="00EF68A8">
        <w:rPr>
          <w:rFonts w:asciiTheme="minorHAnsi" w:hAnsiTheme="minorHAnsi" w:cstheme="minorHAnsi"/>
          <w:b w:val="0"/>
          <w:bCs w:val="0"/>
          <w:color w:val="221F1F"/>
          <w:w w:val="105"/>
          <w:sz w:val="22"/>
          <w:szCs w:val="22"/>
        </w:rPr>
        <w:t>program</w:t>
      </w:r>
      <w:r w:rsidRPr="00EF68A8">
        <w:rPr>
          <w:rFonts w:asciiTheme="minorHAnsi" w:hAnsiTheme="minorHAnsi" w:cstheme="minorHAnsi"/>
          <w:b w:val="0"/>
          <w:bCs w:val="0"/>
          <w:color w:val="221F1F"/>
          <w:spacing w:val="-10"/>
          <w:w w:val="105"/>
          <w:sz w:val="22"/>
          <w:szCs w:val="22"/>
        </w:rPr>
        <w:t xml:space="preserve"> </w:t>
      </w:r>
      <w:r w:rsidRPr="00EF68A8">
        <w:rPr>
          <w:rFonts w:asciiTheme="minorHAnsi" w:hAnsiTheme="minorHAnsi" w:cstheme="minorHAnsi"/>
          <w:b w:val="0"/>
          <w:bCs w:val="0"/>
          <w:color w:val="221F1F"/>
          <w:w w:val="105"/>
          <w:sz w:val="22"/>
          <w:szCs w:val="22"/>
        </w:rPr>
        <w:t>of</w:t>
      </w:r>
      <w:r w:rsidRPr="00EF68A8">
        <w:rPr>
          <w:rFonts w:asciiTheme="minorHAnsi" w:hAnsiTheme="minorHAnsi" w:cstheme="minorHAnsi"/>
          <w:b w:val="0"/>
          <w:bCs w:val="0"/>
          <w:color w:val="221F1F"/>
          <w:spacing w:val="-9"/>
          <w:w w:val="105"/>
          <w:sz w:val="22"/>
          <w:szCs w:val="22"/>
        </w:rPr>
        <w:t xml:space="preserve"> </w:t>
      </w:r>
      <w:r w:rsidRPr="00EF68A8">
        <w:rPr>
          <w:rFonts w:asciiTheme="minorHAnsi" w:hAnsiTheme="minorHAnsi" w:cstheme="minorHAnsi"/>
          <w:b w:val="0"/>
          <w:bCs w:val="0"/>
          <w:color w:val="221F1F"/>
          <w:w w:val="105"/>
          <w:sz w:val="22"/>
          <w:szCs w:val="22"/>
        </w:rPr>
        <w:t>the</w:t>
      </w:r>
      <w:r w:rsidRPr="00EF68A8">
        <w:rPr>
          <w:rFonts w:asciiTheme="minorHAnsi" w:hAnsiTheme="minorHAnsi" w:cstheme="minorHAnsi"/>
          <w:b w:val="0"/>
          <w:bCs w:val="0"/>
          <w:color w:val="221F1F"/>
          <w:spacing w:val="-9"/>
          <w:w w:val="105"/>
          <w:sz w:val="22"/>
          <w:szCs w:val="22"/>
        </w:rPr>
        <w:t xml:space="preserve"> </w:t>
      </w:r>
      <w:r w:rsidRPr="00EF68A8">
        <w:rPr>
          <w:rFonts w:asciiTheme="minorHAnsi" w:hAnsiTheme="minorHAnsi" w:cstheme="minorHAnsi"/>
          <w:b w:val="0"/>
          <w:bCs w:val="0"/>
          <w:color w:val="221F1F"/>
          <w:w w:val="105"/>
          <w:sz w:val="22"/>
          <w:szCs w:val="22"/>
        </w:rPr>
        <w:t>meeting</w:t>
      </w:r>
      <w:r w:rsidRPr="00EF68A8">
        <w:rPr>
          <w:rFonts w:asciiTheme="minorHAnsi" w:hAnsiTheme="minorHAnsi" w:cstheme="minorHAnsi"/>
          <w:b w:val="0"/>
          <w:bCs w:val="0"/>
          <w:color w:val="221F1F"/>
          <w:spacing w:val="-10"/>
          <w:w w:val="105"/>
          <w:sz w:val="22"/>
          <w:szCs w:val="22"/>
        </w:rPr>
        <w:t xml:space="preserve"> </w:t>
      </w:r>
      <w:r w:rsidRPr="00EF68A8">
        <w:rPr>
          <w:rFonts w:asciiTheme="minorHAnsi" w:hAnsiTheme="minorHAnsi" w:cstheme="minorHAnsi"/>
          <w:b w:val="0"/>
          <w:bCs w:val="0"/>
          <w:color w:val="221F1F"/>
          <w:w w:val="105"/>
          <w:sz w:val="22"/>
          <w:szCs w:val="22"/>
        </w:rPr>
        <w:t>will</w:t>
      </w:r>
      <w:r w:rsidRPr="00EF68A8">
        <w:rPr>
          <w:rFonts w:asciiTheme="minorHAnsi" w:hAnsiTheme="minorHAnsi" w:cstheme="minorHAnsi"/>
          <w:b w:val="0"/>
          <w:bCs w:val="0"/>
          <w:color w:val="221F1F"/>
          <w:spacing w:val="-11"/>
          <w:w w:val="105"/>
          <w:sz w:val="22"/>
          <w:szCs w:val="22"/>
        </w:rPr>
        <w:t xml:space="preserve"> </w:t>
      </w:r>
      <w:r w:rsidRPr="00EF68A8">
        <w:rPr>
          <w:rFonts w:asciiTheme="minorHAnsi" w:hAnsiTheme="minorHAnsi" w:cstheme="minorHAnsi"/>
          <w:b w:val="0"/>
          <w:bCs w:val="0"/>
          <w:color w:val="221F1F"/>
          <w:w w:val="105"/>
          <w:sz w:val="22"/>
          <w:szCs w:val="22"/>
        </w:rPr>
        <w:t>normally</w:t>
      </w:r>
      <w:r w:rsidRPr="00EF68A8">
        <w:rPr>
          <w:rFonts w:asciiTheme="minorHAnsi" w:hAnsiTheme="minorHAnsi" w:cstheme="minorHAnsi"/>
          <w:b w:val="0"/>
          <w:bCs w:val="0"/>
          <w:color w:val="221F1F"/>
          <w:spacing w:val="-13"/>
          <w:w w:val="105"/>
          <w:sz w:val="22"/>
          <w:szCs w:val="22"/>
        </w:rPr>
        <w:t xml:space="preserve"> </w:t>
      </w:r>
      <w:r w:rsidRPr="00EF68A8">
        <w:rPr>
          <w:rFonts w:asciiTheme="minorHAnsi" w:hAnsiTheme="minorHAnsi" w:cstheme="minorHAnsi"/>
          <w:b w:val="0"/>
          <w:bCs w:val="0"/>
          <w:color w:val="221F1F"/>
          <w:w w:val="105"/>
          <w:sz w:val="22"/>
          <w:szCs w:val="22"/>
        </w:rPr>
        <w:t>be</w:t>
      </w:r>
      <w:r w:rsidRPr="00EF68A8">
        <w:rPr>
          <w:rFonts w:asciiTheme="minorHAnsi" w:hAnsiTheme="minorHAnsi" w:cstheme="minorHAnsi"/>
          <w:b w:val="0"/>
          <w:bCs w:val="0"/>
          <w:color w:val="221F1F"/>
          <w:spacing w:val="-10"/>
          <w:w w:val="105"/>
          <w:sz w:val="22"/>
          <w:szCs w:val="22"/>
        </w:rPr>
        <w:t xml:space="preserve"> </w:t>
      </w:r>
      <w:r w:rsidRPr="00EF68A8">
        <w:rPr>
          <w:rFonts w:asciiTheme="minorHAnsi" w:hAnsiTheme="minorHAnsi" w:cstheme="minorHAnsi"/>
          <w:b w:val="0"/>
          <w:bCs w:val="0"/>
          <w:color w:val="221F1F"/>
          <w:w w:val="105"/>
          <w:sz w:val="22"/>
          <w:szCs w:val="22"/>
        </w:rPr>
        <w:t>as</w:t>
      </w:r>
      <w:r w:rsidRPr="00EF68A8">
        <w:rPr>
          <w:rFonts w:asciiTheme="minorHAnsi" w:hAnsiTheme="minorHAnsi" w:cstheme="minorHAnsi"/>
          <w:b w:val="0"/>
          <w:bCs w:val="0"/>
          <w:color w:val="221F1F"/>
          <w:spacing w:val="-12"/>
          <w:w w:val="105"/>
          <w:sz w:val="22"/>
          <w:szCs w:val="22"/>
        </w:rPr>
        <w:t xml:space="preserve"> </w:t>
      </w:r>
      <w:r w:rsidRPr="00EF68A8">
        <w:rPr>
          <w:rFonts w:asciiTheme="minorHAnsi" w:hAnsiTheme="minorHAnsi" w:cstheme="minorHAnsi"/>
          <w:b w:val="0"/>
          <w:bCs w:val="0"/>
          <w:color w:val="221F1F"/>
          <w:w w:val="105"/>
          <w:sz w:val="22"/>
          <w:szCs w:val="22"/>
        </w:rPr>
        <w:t>follows:</w:t>
      </w:r>
    </w:p>
    <w:p w14:paraId="21F3F32A" w14:textId="77777777" w:rsidR="00426B0E" w:rsidRPr="00EF68A8" w:rsidRDefault="00426B0E" w:rsidP="00F81805">
      <w:pPr>
        <w:pStyle w:val="BodyText"/>
        <w:spacing w:before="10"/>
        <w:ind w:left="851" w:right="262" w:hanging="425"/>
        <w:jc w:val="both"/>
        <w:rPr>
          <w:rFonts w:asciiTheme="minorHAnsi" w:hAnsiTheme="minorHAnsi" w:cstheme="minorHAnsi"/>
          <w:b/>
          <w:sz w:val="22"/>
          <w:szCs w:val="22"/>
        </w:rPr>
      </w:pPr>
    </w:p>
    <w:tbl>
      <w:tblPr>
        <w:tblW w:w="0" w:type="auto"/>
        <w:tblInd w:w="993" w:type="dxa"/>
        <w:tblLayout w:type="fixed"/>
        <w:tblCellMar>
          <w:left w:w="0" w:type="dxa"/>
          <w:right w:w="0" w:type="dxa"/>
        </w:tblCellMar>
        <w:tblLook w:val="01E0" w:firstRow="1" w:lastRow="1" w:firstColumn="1" w:lastColumn="1" w:noHBand="0" w:noVBand="0"/>
      </w:tblPr>
      <w:tblGrid>
        <w:gridCol w:w="3402"/>
        <w:gridCol w:w="5241"/>
      </w:tblGrid>
      <w:tr w:rsidR="00426B0E" w:rsidRPr="00EF68A8" w14:paraId="76175A9C" w14:textId="77777777" w:rsidTr="006A1233">
        <w:trPr>
          <w:trHeight w:val="381"/>
        </w:trPr>
        <w:tc>
          <w:tcPr>
            <w:tcW w:w="3402" w:type="dxa"/>
          </w:tcPr>
          <w:p w14:paraId="26C44FED" w14:textId="386ACD73" w:rsidR="00426B0E" w:rsidRPr="00EF68A8" w:rsidRDefault="007952D1"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Scrutineering starts</w:t>
            </w:r>
          </w:p>
        </w:tc>
        <w:tc>
          <w:tcPr>
            <w:tcW w:w="5241" w:type="dxa"/>
          </w:tcPr>
          <w:p w14:paraId="543AFD61" w14:textId="654FD25A" w:rsidR="00426B0E" w:rsidRPr="00EF68A8" w:rsidRDefault="007952D1"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w w:val="105"/>
              </w:rPr>
              <w:t>08:00</w:t>
            </w:r>
            <w:r w:rsidR="005B53A7" w:rsidRPr="00EF68A8">
              <w:rPr>
                <w:rFonts w:asciiTheme="minorHAnsi" w:hAnsiTheme="minorHAnsi" w:cstheme="minorHAnsi"/>
                <w:color w:val="221F1F"/>
                <w:w w:val="105"/>
              </w:rPr>
              <w:t xml:space="preserve"> (There may well be opportunity to complete scrutineering the evening before the meeting)</w:t>
            </w:r>
          </w:p>
        </w:tc>
      </w:tr>
      <w:tr w:rsidR="00426B0E" w:rsidRPr="00EF68A8" w14:paraId="7C621F66" w14:textId="77777777" w:rsidTr="006A1233">
        <w:trPr>
          <w:trHeight w:val="381"/>
        </w:trPr>
        <w:tc>
          <w:tcPr>
            <w:tcW w:w="3402" w:type="dxa"/>
          </w:tcPr>
          <w:p w14:paraId="78FC13D8" w14:textId="77777777" w:rsidR="00426B0E" w:rsidRPr="00EF68A8" w:rsidRDefault="007952D1"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Practice starts</w:t>
            </w:r>
          </w:p>
        </w:tc>
        <w:tc>
          <w:tcPr>
            <w:tcW w:w="5241" w:type="dxa"/>
          </w:tcPr>
          <w:p w14:paraId="79924B5D" w14:textId="416DECE3" w:rsidR="00426B0E" w:rsidRPr="00EF68A8" w:rsidRDefault="003C4C17"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09.</w:t>
            </w:r>
            <w:r w:rsidR="007E7072" w:rsidRPr="00EF68A8">
              <w:rPr>
                <w:rFonts w:asciiTheme="minorHAnsi" w:hAnsiTheme="minorHAnsi" w:cstheme="minorHAnsi"/>
                <w:color w:val="221F1F"/>
              </w:rPr>
              <w:t>00</w:t>
            </w:r>
          </w:p>
        </w:tc>
      </w:tr>
      <w:tr w:rsidR="00426B0E" w:rsidRPr="00EF68A8" w14:paraId="4F9CEE20" w14:textId="77777777" w:rsidTr="006A1233">
        <w:trPr>
          <w:trHeight w:val="381"/>
        </w:trPr>
        <w:tc>
          <w:tcPr>
            <w:tcW w:w="3402" w:type="dxa"/>
          </w:tcPr>
          <w:p w14:paraId="5B5B8C8E" w14:textId="77777777" w:rsidR="00426B0E" w:rsidRPr="00EF68A8" w:rsidRDefault="007952D1"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w w:val="105"/>
              </w:rPr>
              <w:t>First Competition runs</w:t>
            </w:r>
          </w:p>
        </w:tc>
        <w:tc>
          <w:tcPr>
            <w:tcW w:w="5241" w:type="dxa"/>
          </w:tcPr>
          <w:p w14:paraId="57BC35F6" w14:textId="77777777" w:rsidR="00426B0E" w:rsidRPr="00EF68A8" w:rsidRDefault="00DB49F2" w:rsidP="00F81805">
            <w:pPr>
              <w:pStyle w:val="TableParagraph"/>
              <w:ind w:left="851" w:right="262" w:hanging="425"/>
              <w:jc w:val="both"/>
              <w:rPr>
                <w:rFonts w:asciiTheme="minorHAnsi" w:hAnsiTheme="minorHAnsi" w:cstheme="minorHAnsi"/>
                <w:color w:val="221F1F"/>
              </w:rPr>
            </w:pPr>
            <w:r w:rsidRPr="00EF68A8">
              <w:rPr>
                <w:rFonts w:asciiTheme="minorHAnsi" w:hAnsiTheme="minorHAnsi" w:cstheme="minorHAnsi"/>
                <w:color w:val="221F1F"/>
              </w:rPr>
              <w:t>10.30</w:t>
            </w:r>
            <w:r w:rsidR="007952D1" w:rsidRPr="00EF68A8">
              <w:rPr>
                <w:rFonts w:asciiTheme="minorHAnsi" w:hAnsiTheme="minorHAnsi" w:cstheme="minorHAnsi"/>
                <w:color w:val="221F1F"/>
              </w:rPr>
              <w:t xml:space="preserve">, or </w:t>
            </w:r>
            <w:r w:rsidR="00F81805" w:rsidRPr="00EF68A8">
              <w:rPr>
                <w:rFonts w:asciiTheme="minorHAnsi" w:hAnsiTheme="minorHAnsi" w:cstheme="minorHAnsi"/>
                <w:color w:val="221F1F"/>
              </w:rPr>
              <w:t>15</w:t>
            </w:r>
            <w:r w:rsidR="007952D1" w:rsidRPr="00EF68A8">
              <w:rPr>
                <w:rFonts w:asciiTheme="minorHAnsi" w:hAnsiTheme="minorHAnsi" w:cstheme="minorHAnsi"/>
                <w:color w:val="221F1F"/>
              </w:rPr>
              <w:t xml:space="preserve"> minutes after the last practice run</w:t>
            </w:r>
          </w:p>
          <w:p w14:paraId="622C1134" w14:textId="3477DB46" w:rsidR="00DB49F2" w:rsidRPr="00EF68A8" w:rsidRDefault="00DB49F2" w:rsidP="00DB49F2">
            <w:pPr>
              <w:pStyle w:val="TableParagraph"/>
              <w:ind w:left="428" w:right="262" w:hanging="2"/>
              <w:jc w:val="both"/>
              <w:rPr>
                <w:rFonts w:asciiTheme="minorHAnsi" w:hAnsiTheme="minorHAnsi" w:cstheme="minorHAnsi"/>
                <w:color w:val="221F1F"/>
              </w:rPr>
            </w:pPr>
            <w:r w:rsidRPr="00EF68A8">
              <w:rPr>
                <w:rFonts w:asciiTheme="minorHAnsi" w:hAnsiTheme="minorHAnsi" w:cstheme="minorHAnsi"/>
                <w:color w:val="221F1F"/>
              </w:rPr>
              <w:t>The timetable will be published in the final instructions.</w:t>
            </w:r>
          </w:p>
        </w:tc>
      </w:tr>
    </w:tbl>
    <w:p w14:paraId="3C2E9007" w14:textId="77777777" w:rsidR="00C2431C" w:rsidRPr="00EF68A8" w:rsidRDefault="00C2431C" w:rsidP="00F81805">
      <w:pPr>
        <w:pStyle w:val="BodyText"/>
        <w:spacing w:before="6"/>
        <w:ind w:left="851" w:right="262" w:hanging="425"/>
        <w:jc w:val="both"/>
        <w:rPr>
          <w:rFonts w:asciiTheme="minorHAnsi" w:hAnsiTheme="minorHAnsi" w:cstheme="minorHAnsi"/>
          <w:b/>
          <w:sz w:val="22"/>
          <w:szCs w:val="22"/>
        </w:rPr>
      </w:pPr>
    </w:p>
    <w:p w14:paraId="02900C43" w14:textId="68F137BA" w:rsidR="00426B0E" w:rsidRPr="00EF68A8" w:rsidRDefault="007952D1" w:rsidP="00F81805">
      <w:pPr>
        <w:pStyle w:val="ListParagraph"/>
        <w:numPr>
          <w:ilvl w:val="0"/>
          <w:numId w:val="2"/>
        </w:numPr>
        <w:tabs>
          <w:tab w:val="left" w:pos="1847"/>
          <w:tab w:val="left" w:pos="1848"/>
        </w:tabs>
        <w:spacing w:line="232"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spacing w:val="-3"/>
        </w:rPr>
        <w:t xml:space="preserve">The </w:t>
      </w:r>
      <w:r w:rsidRPr="00EF68A8">
        <w:rPr>
          <w:rFonts w:asciiTheme="minorHAnsi" w:hAnsiTheme="minorHAnsi" w:cstheme="minorHAnsi"/>
          <w:color w:val="221F1F"/>
        </w:rPr>
        <w:t xml:space="preserve">track follows a </w:t>
      </w:r>
      <w:r w:rsidR="00397928" w:rsidRPr="00EF68A8">
        <w:rPr>
          <w:rFonts w:asciiTheme="minorHAnsi" w:hAnsiTheme="minorHAnsi" w:cstheme="minorHAnsi"/>
          <w:color w:val="221F1F"/>
        </w:rPr>
        <w:t>right</w:t>
      </w:r>
      <w:r w:rsidR="00E474A2" w:rsidRPr="00EF68A8">
        <w:rPr>
          <w:rFonts w:asciiTheme="minorHAnsi" w:hAnsiTheme="minorHAnsi" w:cstheme="minorHAnsi"/>
          <w:color w:val="221F1F"/>
        </w:rPr>
        <w:t>-</w:t>
      </w:r>
      <w:r w:rsidR="00397928" w:rsidRPr="00EF68A8">
        <w:rPr>
          <w:rFonts w:asciiTheme="minorHAnsi" w:hAnsiTheme="minorHAnsi" w:cstheme="minorHAnsi"/>
          <w:color w:val="221F1F"/>
        </w:rPr>
        <w:t xml:space="preserve">hand turning </w:t>
      </w:r>
      <w:r w:rsidRPr="00EF68A8">
        <w:rPr>
          <w:rFonts w:asciiTheme="minorHAnsi" w:hAnsiTheme="minorHAnsi" w:cstheme="minorHAnsi"/>
          <w:color w:val="221F1F"/>
        </w:rPr>
        <w:t xml:space="preserve">course </w:t>
      </w:r>
      <w:r w:rsidR="00397928" w:rsidRPr="00EF68A8">
        <w:rPr>
          <w:rFonts w:asciiTheme="minorHAnsi" w:hAnsiTheme="minorHAnsi" w:cstheme="minorHAnsi"/>
          <w:color w:val="221F1F"/>
        </w:rPr>
        <w:t>650</w:t>
      </w:r>
      <w:r w:rsidRPr="00EF68A8">
        <w:rPr>
          <w:rFonts w:asciiTheme="minorHAnsi" w:hAnsiTheme="minorHAnsi" w:cstheme="minorHAnsi"/>
          <w:color w:val="221F1F"/>
        </w:rPr>
        <w:t xml:space="preserve"> </w:t>
      </w:r>
      <w:r w:rsidR="00DC3D43" w:rsidRPr="00EF68A8">
        <w:rPr>
          <w:rFonts w:asciiTheme="minorHAnsi" w:hAnsiTheme="minorHAnsi" w:cstheme="minorHAnsi"/>
          <w:color w:val="221F1F"/>
        </w:rPr>
        <w:t>meters</w:t>
      </w:r>
      <w:r w:rsidRPr="00EF68A8">
        <w:rPr>
          <w:rFonts w:asciiTheme="minorHAnsi" w:hAnsiTheme="minorHAnsi" w:cstheme="minorHAnsi"/>
          <w:color w:val="221F1F"/>
        </w:rPr>
        <w:t xml:space="preserve"> in length, which rises through </w:t>
      </w:r>
      <w:r w:rsidR="00397928" w:rsidRPr="00EF68A8">
        <w:rPr>
          <w:rFonts w:asciiTheme="minorHAnsi" w:hAnsiTheme="minorHAnsi" w:cstheme="minorHAnsi"/>
          <w:color w:val="221F1F"/>
        </w:rPr>
        <w:t xml:space="preserve">approximately </w:t>
      </w:r>
      <w:r w:rsidR="00E474A2" w:rsidRPr="00EF68A8">
        <w:rPr>
          <w:rFonts w:asciiTheme="minorHAnsi" w:hAnsiTheme="minorHAnsi" w:cstheme="minorHAnsi"/>
          <w:color w:val="221F1F"/>
        </w:rPr>
        <w:t>35</w:t>
      </w:r>
      <w:r w:rsidRPr="00EF68A8">
        <w:rPr>
          <w:rFonts w:asciiTheme="minorHAnsi" w:hAnsiTheme="minorHAnsi" w:cstheme="minorHAnsi"/>
          <w:color w:val="221F1F"/>
        </w:rPr>
        <w:t xml:space="preserve"> </w:t>
      </w:r>
      <w:r w:rsidR="00DC3D43" w:rsidRPr="00EF68A8">
        <w:rPr>
          <w:rFonts w:asciiTheme="minorHAnsi" w:hAnsiTheme="minorHAnsi" w:cstheme="minorHAnsi"/>
          <w:color w:val="221F1F"/>
        </w:rPr>
        <w:t>meters</w:t>
      </w:r>
      <w:r w:rsidRPr="00EF68A8">
        <w:rPr>
          <w:rFonts w:asciiTheme="minorHAnsi" w:hAnsiTheme="minorHAnsi" w:cstheme="minorHAnsi"/>
          <w:color w:val="221F1F"/>
        </w:rPr>
        <w:t xml:space="preserve">. </w:t>
      </w:r>
      <w:r w:rsidRPr="00EF68A8">
        <w:rPr>
          <w:rFonts w:asciiTheme="minorHAnsi" w:hAnsiTheme="minorHAnsi" w:cstheme="minorHAnsi"/>
          <w:color w:val="221F1F"/>
          <w:spacing w:val="-3"/>
        </w:rPr>
        <w:t>The</w:t>
      </w:r>
      <w:r w:rsidR="00397928" w:rsidRPr="00EF68A8">
        <w:rPr>
          <w:rFonts w:asciiTheme="minorHAnsi" w:hAnsiTheme="minorHAnsi" w:cstheme="minorHAnsi"/>
          <w:color w:val="221F1F"/>
          <w:spacing w:val="-3"/>
        </w:rPr>
        <w:t xml:space="preserve"> racing</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 xml:space="preserve">track has an asphalt </w:t>
      </w:r>
      <w:r w:rsidRPr="00EF68A8">
        <w:rPr>
          <w:rFonts w:asciiTheme="minorHAnsi" w:hAnsiTheme="minorHAnsi" w:cstheme="minorHAnsi"/>
          <w:color w:val="221F1F"/>
          <w:spacing w:val="-4"/>
        </w:rPr>
        <w:t>surface</w:t>
      </w:r>
      <w:r w:rsidRPr="00EF68A8">
        <w:rPr>
          <w:rFonts w:asciiTheme="minorHAnsi" w:hAnsiTheme="minorHAnsi" w:cstheme="minorHAnsi"/>
          <w:color w:val="221F1F"/>
        </w:rPr>
        <w:t>.</w:t>
      </w:r>
    </w:p>
    <w:p w14:paraId="5B650394" w14:textId="77777777" w:rsidR="000047C8" w:rsidRPr="00EF68A8" w:rsidRDefault="000047C8" w:rsidP="000047C8">
      <w:pPr>
        <w:pStyle w:val="ListParagraph"/>
        <w:tabs>
          <w:tab w:val="left" w:pos="1847"/>
          <w:tab w:val="left" w:pos="1848"/>
        </w:tabs>
        <w:spacing w:line="232" w:lineRule="auto"/>
        <w:ind w:left="851" w:right="262" w:firstLine="0"/>
        <w:jc w:val="right"/>
        <w:rPr>
          <w:rFonts w:asciiTheme="minorHAnsi" w:hAnsiTheme="minorHAnsi" w:cstheme="minorHAnsi"/>
          <w:color w:val="221F1F"/>
        </w:rPr>
      </w:pPr>
    </w:p>
    <w:p w14:paraId="1ED4A4B1" w14:textId="58C1135D" w:rsidR="000047C8" w:rsidRDefault="00397928" w:rsidP="000047C8">
      <w:pPr>
        <w:pStyle w:val="ListParagraph"/>
        <w:numPr>
          <w:ilvl w:val="0"/>
          <w:numId w:val="2"/>
        </w:numPr>
        <w:tabs>
          <w:tab w:val="left" w:pos="1847"/>
          <w:tab w:val="left" w:pos="1848"/>
        </w:tabs>
        <w:spacing w:line="232"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rPr>
        <w:lastRenderedPageBreak/>
        <w:t xml:space="preserve">The paddock area is on entirely flat ground and is accessed and surrounded by well established and rolled hardcore. The access loop road back to paddock from the finish line also has an asphalt </w:t>
      </w:r>
      <w:r w:rsidRPr="00EF68A8">
        <w:rPr>
          <w:rFonts w:asciiTheme="minorHAnsi" w:hAnsiTheme="minorHAnsi" w:cstheme="minorHAnsi"/>
          <w:color w:val="221F1F"/>
          <w:spacing w:val="-4"/>
        </w:rPr>
        <w:t>surface</w:t>
      </w:r>
      <w:r w:rsidRPr="00EF68A8">
        <w:rPr>
          <w:rFonts w:asciiTheme="minorHAnsi" w:hAnsiTheme="minorHAnsi" w:cstheme="minorHAnsi"/>
          <w:color w:val="221F1F"/>
        </w:rPr>
        <w:t xml:space="preserve">. The holding loop at the bottom of the west drive where cars are required to loop around before approaching the start line again in order to race </w:t>
      </w:r>
      <w:r w:rsidR="000047C8" w:rsidRPr="00EF68A8">
        <w:rPr>
          <w:rFonts w:asciiTheme="minorHAnsi" w:hAnsiTheme="minorHAnsi" w:cstheme="minorHAnsi"/>
          <w:color w:val="221F1F"/>
        </w:rPr>
        <w:t>was</w:t>
      </w:r>
      <w:r w:rsidRPr="00EF68A8">
        <w:rPr>
          <w:rFonts w:asciiTheme="minorHAnsi" w:hAnsiTheme="minorHAnsi" w:cstheme="minorHAnsi"/>
          <w:color w:val="221F1F"/>
        </w:rPr>
        <w:t xml:space="preserve"> established </w:t>
      </w:r>
      <w:r w:rsidR="000047C8" w:rsidRPr="00EF68A8">
        <w:rPr>
          <w:rFonts w:asciiTheme="minorHAnsi" w:hAnsiTheme="minorHAnsi" w:cstheme="minorHAnsi"/>
          <w:color w:val="221F1F"/>
        </w:rPr>
        <w:t xml:space="preserve">in 2016 </w:t>
      </w:r>
      <w:r w:rsidRPr="00EF68A8">
        <w:rPr>
          <w:rFonts w:asciiTheme="minorHAnsi" w:hAnsiTheme="minorHAnsi" w:cstheme="minorHAnsi"/>
          <w:color w:val="221F1F"/>
        </w:rPr>
        <w:t>and</w:t>
      </w:r>
      <w:r w:rsidR="000047C8" w:rsidRPr="00EF68A8">
        <w:rPr>
          <w:rFonts w:asciiTheme="minorHAnsi" w:hAnsiTheme="minorHAnsi" w:cstheme="minorHAnsi"/>
          <w:color w:val="221F1F"/>
        </w:rPr>
        <w:t xml:space="preserve"> consists of</w:t>
      </w:r>
      <w:r w:rsidRPr="00EF68A8">
        <w:rPr>
          <w:rFonts w:asciiTheme="minorHAnsi" w:hAnsiTheme="minorHAnsi" w:cstheme="minorHAnsi"/>
          <w:color w:val="221F1F"/>
        </w:rPr>
        <w:t xml:space="preserve"> rolled hard core</w:t>
      </w:r>
      <w:r w:rsidR="000047C8" w:rsidRPr="00EF68A8">
        <w:rPr>
          <w:rFonts w:asciiTheme="minorHAnsi" w:hAnsiTheme="minorHAnsi" w:cstheme="minorHAnsi"/>
          <w:color w:val="221F1F"/>
        </w:rPr>
        <w:t xml:space="preserve">. It should be noted that </w:t>
      </w:r>
      <w:proofErr w:type="spellStart"/>
      <w:r w:rsidR="000047C8" w:rsidRPr="00EF68A8">
        <w:rPr>
          <w:rFonts w:asciiTheme="minorHAnsi" w:hAnsiTheme="minorHAnsi" w:cstheme="minorHAnsi"/>
          <w:color w:val="221F1F"/>
        </w:rPr>
        <w:t>tyre</w:t>
      </w:r>
      <w:proofErr w:type="spellEnd"/>
      <w:r w:rsidR="000047C8" w:rsidRPr="00EF68A8">
        <w:rPr>
          <w:rFonts w:asciiTheme="minorHAnsi" w:hAnsiTheme="minorHAnsi" w:cstheme="minorHAnsi"/>
          <w:color w:val="221F1F"/>
        </w:rPr>
        <w:t xml:space="preserve"> cleaning on the asphalt surface will be permitted </w:t>
      </w:r>
      <w:r w:rsidR="00E474A2" w:rsidRPr="00EF68A8">
        <w:rPr>
          <w:rFonts w:asciiTheme="minorHAnsi" w:hAnsiTheme="minorHAnsi" w:cstheme="minorHAnsi"/>
          <w:color w:val="221F1F"/>
        </w:rPr>
        <w:t xml:space="preserve">and encouraged </w:t>
      </w:r>
      <w:r w:rsidR="000047C8" w:rsidRPr="00EF68A8">
        <w:rPr>
          <w:rFonts w:asciiTheme="minorHAnsi" w:hAnsiTheme="minorHAnsi" w:cstheme="minorHAnsi"/>
          <w:color w:val="221F1F"/>
        </w:rPr>
        <w:t xml:space="preserve">before arriving at the start line. </w:t>
      </w:r>
      <w:r w:rsidR="008457B4">
        <w:rPr>
          <w:rFonts w:asciiTheme="minorHAnsi" w:hAnsiTheme="minorHAnsi" w:cstheme="minorHAnsi"/>
          <w:color w:val="221F1F"/>
        </w:rPr>
        <w:t>It should be noted that the access track to the paddock was deemed potentially not suitable for single seater competition cars due to rolled hard core surface and arrival angles. This is reflected in the class lists available.</w:t>
      </w:r>
    </w:p>
    <w:p w14:paraId="5C2F2F05" w14:textId="77777777" w:rsidR="00F1201E" w:rsidRPr="00F1201E" w:rsidRDefault="00F1201E" w:rsidP="00F1201E">
      <w:pPr>
        <w:pStyle w:val="ListParagraph"/>
        <w:rPr>
          <w:rFonts w:asciiTheme="minorHAnsi" w:hAnsiTheme="minorHAnsi" w:cstheme="minorHAnsi"/>
          <w:color w:val="221F1F"/>
        </w:rPr>
      </w:pPr>
    </w:p>
    <w:p w14:paraId="3DA7748E" w14:textId="182550F3" w:rsidR="00F1201E" w:rsidRPr="00EF68A8" w:rsidRDefault="00F1201E" w:rsidP="00F1201E">
      <w:pPr>
        <w:pStyle w:val="ListParagraph"/>
        <w:tabs>
          <w:tab w:val="left" w:pos="1847"/>
          <w:tab w:val="left" w:pos="1848"/>
        </w:tabs>
        <w:spacing w:line="232" w:lineRule="auto"/>
        <w:ind w:left="851" w:right="262" w:firstLine="0"/>
        <w:jc w:val="both"/>
        <w:rPr>
          <w:rFonts w:asciiTheme="minorHAnsi" w:hAnsiTheme="minorHAnsi" w:cstheme="minorHAnsi"/>
          <w:color w:val="221F1F"/>
        </w:rPr>
      </w:pPr>
      <w:r w:rsidRPr="00F1201E">
        <w:rPr>
          <w:rFonts w:asciiTheme="minorHAnsi" w:hAnsiTheme="minorHAnsi" w:cstheme="minorHAnsi"/>
          <w:color w:val="221F1F"/>
          <w:highlight w:val="yellow"/>
        </w:rPr>
        <w:t xml:space="preserve">NB – Following the MSUK track inspection it has been stated that unfortunately we are unable to include single seater racing cars this year. Our MSUK track license will stipulate </w:t>
      </w:r>
      <w:proofErr w:type="gramStart"/>
      <w:r w:rsidRPr="00F1201E">
        <w:rPr>
          <w:rFonts w:asciiTheme="minorHAnsi" w:hAnsiTheme="minorHAnsi" w:cstheme="minorHAnsi"/>
          <w:color w:val="221F1F"/>
          <w:highlight w:val="yellow"/>
        </w:rPr>
        <w:t>vehicles</w:t>
      </w:r>
      <w:proofErr w:type="gramEnd"/>
      <w:r w:rsidRPr="00F1201E">
        <w:rPr>
          <w:rFonts w:asciiTheme="minorHAnsi" w:hAnsiTheme="minorHAnsi" w:cstheme="minorHAnsi"/>
          <w:color w:val="221F1F"/>
          <w:highlight w:val="yellow"/>
        </w:rPr>
        <w:t xml:space="preserve"> entries are restricted to production-based cars for the road.</w:t>
      </w:r>
    </w:p>
    <w:p w14:paraId="5EBEEFCB" w14:textId="77777777" w:rsidR="000047C8" w:rsidRPr="00EF68A8" w:rsidRDefault="000047C8" w:rsidP="000047C8">
      <w:pPr>
        <w:pStyle w:val="ListParagraph"/>
        <w:rPr>
          <w:rFonts w:asciiTheme="minorHAnsi" w:hAnsiTheme="minorHAnsi" w:cstheme="minorHAnsi"/>
          <w:color w:val="221F1F"/>
        </w:rPr>
      </w:pPr>
    </w:p>
    <w:p w14:paraId="1255B4A5" w14:textId="16ECEE65" w:rsidR="00397928" w:rsidRPr="00EF68A8" w:rsidRDefault="00397928" w:rsidP="000047C8">
      <w:pPr>
        <w:pStyle w:val="ListParagraph"/>
        <w:numPr>
          <w:ilvl w:val="0"/>
          <w:numId w:val="2"/>
        </w:numPr>
        <w:tabs>
          <w:tab w:val="left" w:pos="1847"/>
          <w:tab w:val="left" w:pos="1848"/>
        </w:tabs>
        <w:spacing w:line="232"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rPr>
        <w:t>It is intended that batches of entrants will proceed down the track from the paddock area</w:t>
      </w:r>
      <w:r w:rsidR="000047C8" w:rsidRPr="00EF68A8">
        <w:rPr>
          <w:rFonts w:asciiTheme="minorHAnsi" w:hAnsiTheme="minorHAnsi" w:cstheme="minorHAnsi"/>
          <w:color w:val="221F1F"/>
        </w:rPr>
        <w:t xml:space="preserve"> to beyond the start line</w:t>
      </w:r>
      <w:r w:rsidR="00762127" w:rsidRPr="00EF68A8">
        <w:rPr>
          <w:rFonts w:asciiTheme="minorHAnsi" w:hAnsiTheme="minorHAnsi" w:cstheme="minorHAnsi"/>
          <w:color w:val="221F1F"/>
        </w:rPr>
        <w:t>,</w:t>
      </w:r>
      <w:r w:rsidR="000047C8" w:rsidRPr="00EF68A8">
        <w:rPr>
          <w:rFonts w:asciiTheme="minorHAnsi" w:hAnsiTheme="minorHAnsi" w:cstheme="minorHAnsi"/>
          <w:color w:val="221F1F"/>
        </w:rPr>
        <w:t xml:space="preserve"> </w:t>
      </w:r>
      <w:r w:rsidR="00762127" w:rsidRPr="00EF68A8">
        <w:rPr>
          <w:rFonts w:asciiTheme="minorHAnsi" w:hAnsiTheme="minorHAnsi" w:cstheme="minorHAnsi"/>
          <w:color w:val="221F1F"/>
        </w:rPr>
        <w:t>batch will enter</w:t>
      </w:r>
      <w:r w:rsidR="000047C8" w:rsidRPr="00EF68A8">
        <w:rPr>
          <w:rFonts w:asciiTheme="minorHAnsi" w:hAnsiTheme="minorHAnsi" w:cstheme="minorHAnsi"/>
          <w:color w:val="221F1F"/>
        </w:rPr>
        <w:t xml:space="preserve"> the holding loop and then return on the lower drive to approach the start line again </w:t>
      </w:r>
      <w:r w:rsidR="00AC708B" w:rsidRPr="00EF68A8">
        <w:rPr>
          <w:rFonts w:asciiTheme="minorHAnsi" w:hAnsiTheme="minorHAnsi" w:cstheme="minorHAnsi"/>
          <w:color w:val="221F1F"/>
        </w:rPr>
        <w:t>to</w:t>
      </w:r>
      <w:r w:rsidR="000047C8" w:rsidRPr="00EF68A8">
        <w:rPr>
          <w:rFonts w:asciiTheme="minorHAnsi" w:hAnsiTheme="minorHAnsi" w:cstheme="minorHAnsi"/>
          <w:color w:val="221F1F"/>
        </w:rPr>
        <w:t xml:space="preserve"> race. There is adequate space for up to 40 cars in the holding loop. The </w:t>
      </w:r>
      <w:r w:rsidR="00762127" w:rsidRPr="00EF68A8">
        <w:rPr>
          <w:rFonts w:asciiTheme="minorHAnsi" w:hAnsiTheme="minorHAnsi" w:cstheme="minorHAnsi"/>
          <w:color w:val="221F1F"/>
        </w:rPr>
        <w:t>organizers</w:t>
      </w:r>
      <w:r w:rsidR="000047C8" w:rsidRPr="00EF68A8">
        <w:rPr>
          <w:rFonts w:asciiTheme="minorHAnsi" w:hAnsiTheme="minorHAnsi" w:cstheme="minorHAnsi"/>
          <w:color w:val="221F1F"/>
        </w:rPr>
        <w:t xml:space="preserve"> expect that no more than 20 cars will be sent down the track at any one time. This to avoid potential overheating etc.</w:t>
      </w:r>
    </w:p>
    <w:p w14:paraId="341B77F8" w14:textId="55BB3017" w:rsidR="00397928" w:rsidRPr="00EF68A8" w:rsidRDefault="00397928" w:rsidP="00397928">
      <w:pPr>
        <w:tabs>
          <w:tab w:val="left" w:pos="1847"/>
          <w:tab w:val="left" w:pos="1848"/>
        </w:tabs>
        <w:spacing w:line="232" w:lineRule="auto"/>
        <w:ind w:right="262"/>
        <w:jc w:val="both"/>
        <w:rPr>
          <w:rFonts w:asciiTheme="minorHAnsi" w:hAnsiTheme="minorHAnsi" w:cstheme="minorHAnsi"/>
          <w:color w:val="221F1F"/>
        </w:rPr>
      </w:pPr>
    </w:p>
    <w:p w14:paraId="0930C1BE" w14:textId="7445B3E6" w:rsidR="00397928" w:rsidRPr="00EF68A8" w:rsidRDefault="00397928" w:rsidP="00397928">
      <w:pPr>
        <w:tabs>
          <w:tab w:val="left" w:pos="1847"/>
          <w:tab w:val="left" w:pos="1848"/>
        </w:tabs>
        <w:spacing w:line="232" w:lineRule="auto"/>
        <w:ind w:right="262"/>
        <w:jc w:val="both"/>
        <w:rPr>
          <w:rFonts w:asciiTheme="minorHAnsi" w:hAnsiTheme="minorHAnsi" w:cstheme="minorHAnsi"/>
          <w:color w:val="221F1F"/>
        </w:rPr>
      </w:pPr>
      <w:r w:rsidRPr="00EF68A8">
        <w:rPr>
          <w:rFonts w:asciiTheme="minorHAnsi" w:hAnsiTheme="minorHAnsi" w:cstheme="minorHAnsi"/>
          <w:noProof/>
        </w:rPr>
        <w:drawing>
          <wp:inline distT="0" distB="0" distL="0" distR="0" wp14:anchorId="31137013" wp14:editId="7D8A07F7">
            <wp:extent cx="6197600" cy="3509010"/>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1"/>
                    <a:stretch>
                      <a:fillRect/>
                    </a:stretch>
                  </pic:blipFill>
                  <pic:spPr>
                    <a:xfrm>
                      <a:off x="0" y="0"/>
                      <a:ext cx="6197600" cy="3509010"/>
                    </a:xfrm>
                    <a:prstGeom prst="rect">
                      <a:avLst/>
                    </a:prstGeom>
                  </pic:spPr>
                </pic:pic>
              </a:graphicData>
            </a:graphic>
          </wp:inline>
        </w:drawing>
      </w:r>
    </w:p>
    <w:p w14:paraId="45ACBC44" w14:textId="77777777" w:rsidR="008664AD" w:rsidRPr="00EF68A8" w:rsidRDefault="008664AD" w:rsidP="00F81805">
      <w:pPr>
        <w:tabs>
          <w:tab w:val="left" w:pos="1847"/>
          <w:tab w:val="left" w:pos="1848"/>
        </w:tabs>
        <w:spacing w:line="232" w:lineRule="auto"/>
        <w:ind w:left="851" w:right="262" w:hanging="425"/>
        <w:jc w:val="both"/>
        <w:rPr>
          <w:rFonts w:asciiTheme="minorHAnsi" w:hAnsiTheme="minorHAnsi" w:cstheme="minorHAnsi"/>
          <w:color w:val="221F1F"/>
        </w:rPr>
      </w:pPr>
    </w:p>
    <w:p w14:paraId="279219F7" w14:textId="77777777" w:rsidR="005C1303" w:rsidRPr="00F1201E" w:rsidRDefault="005C1303" w:rsidP="005C1303">
      <w:pPr>
        <w:jc w:val="both"/>
        <w:rPr>
          <w:rFonts w:asciiTheme="minorHAnsi" w:hAnsiTheme="minorHAnsi" w:cstheme="minorHAnsi"/>
          <w:sz w:val="20"/>
          <w:szCs w:val="20"/>
        </w:rPr>
      </w:pPr>
      <w:r w:rsidRPr="00F1201E">
        <w:rPr>
          <w:rFonts w:asciiTheme="minorHAnsi" w:hAnsiTheme="minorHAnsi" w:cstheme="minorHAnsi"/>
          <w:sz w:val="20"/>
          <w:szCs w:val="20"/>
        </w:rPr>
        <w:t>Please check the number of the class you are entering in Appendix I.</w:t>
      </w:r>
    </w:p>
    <w:p w14:paraId="2AFAE502" w14:textId="77777777" w:rsidR="005C1303" w:rsidRPr="00EF68A8" w:rsidRDefault="005C1303" w:rsidP="005C1303">
      <w:pPr>
        <w:jc w:val="both"/>
        <w:rPr>
          <w:rFonts w:asciiTheme="minorHAnsi" w:hAnsiTheme="minorHAnsi" w:cstheme="minorHAnsi"/>
          <w:sz w:val="20"/>
          <w:szCs w:val="20"/>
          <w:highlight w:val="yellow"/>
        </w:rPr>
      </w:pPr>
    </w:p>
    <w:p w14:paraId="6B332919" w14:textId="77777777" w:rsidR="00426B0E" w:rsidRPr="00EF68A8" w:rsidRDefault="00426B0E" w:rsidP="00F81805">
      <w:pPr>
        <w:pStyle w:val="BodyText"/>
        <w:spacing w:before="6"/>
        <w:ind w:left="851" w:right="262" w:hanging="425"/>
        <w:jc w:val="both"/>
        <w:rPr>
          <w:rFonts w:asciiTheme="minorHAnsi" w:hAnsiTheme="minorHAnsi" w:cstheme="minorHAnsi"/>
          <w:sz w:val="22"/>
          <w:szCs w:val="22"/>
        </w:rPr>
      </w:pPr>
    </w:p>
    <w:p w14:paraId="456F027B" w14:textId="77777777" w:rsidR="005C1303" w:rsidRPr="00EF68A8" w:rsidRDefault="005C1303" w:rsidP="005C1303">
      <w:pPr>
        <w:jc w:val="both"/>
        <w:rPr>
          <w:rFonts w:asciiTheme="minorHAnsi" w:hAnsiTheme="minorHAnsi" w:cstheme="minorHAnsi"/>
          <w:b/>
          <w:bCs/>
          <w:sz w:val="20"/>
          <w:szCs w:val="20"/>
        </w:rPr>
      </w:pPr>
      <w:r w:rsidRPr="00EF68A8">
        <w:rPr>
          <w:rFonts w:asciiTheme="minorHAnsi" w:hAnsiTheme="minorHAnsi" w:cstheme="minorHAnsi"/>
          <w:b/>
          <w:bCs/>
          <w:sz w:val="20"/>
          <w:szCs w:val="20"/>
        </w:rPr>
        <w:t>D) SHARED ENTRIES</w:t>
      </w:r>
    </w:p>
    <w:p w14:paraId="18D03B03" w14:textId="77777777" w:rsidR="0029493A" w:rsidRPr="00EF68A8" w:rsidRDefault="00CE530E" w:rsidP="005C1303">
      <w:pPr>
        <w:jc w:val="both"/>
        <w:rPr>
          <w:rFonts w:asciiTheme="minorHAnsi" w:hAnsiTheme="minorHAnsi" w:cstheme="minorHAnsi"/>
          <w:sz w:val="20"/>
          <w:szCs w:val="20"/>
        </w:rPr>
      </w:pPr>
      <w:r w:rsidRPr="00EF68A8">
        <w:rPr>
          <w:rFonts w:asciiTheme="minorHAnsi" w:hAnsiTheme="minorHAnsi" w:cstheme="minorHAnsi"/>
          <w:sz w:val="20"/>
          <w:szCs w:val="20"/>
        </w:rPr>
        <w:t xml:space="preserve">Shared entries will be permitted and managed accordingly. </w:t>
      </w:r>
      <w:r w:rsidR="005C1303" w:rsidRPr="00EF68A8">
        <w:rPr>
          <w:rFonts w:asciiTheme="minorHAnsi" w:hAnsiTheme="minorHAnsi" w:cstheme="minorHAnsi"/>
          <w:sz w:val="20"/>
          <w:szCs w:val="20"/>
        </w:rPr>
        <w:t>Please mark clearly on entry</w:t>
      </w:r>
      <w:r w:rsidR="0029493A" w:rsidRPr="00EF68A8">
        <w:rPr>
          <w:rFonts w:asciiTheme="minorHAnsi" w:hAnsiTheme="minorHAnsi" w:cstheme="minorHAnsi"/>
          <w:sz w:val="20"/>
          <w:szCs w:val="20"/>
        </w:rPr>
        <w:t xml:space="preserve">, </w:t>
      </w:r>
      <w:r w:rsidR="005C1303" w:rsidRPr="00EF68A8">
        <w:rPr>
          <w:rFonts w:asciiTheme="minorHAnsi" w:hAnsiTheme="minorHAnsi" w:cstheme="minorHAnsi"/>
          <w:sz w:val="20"/>
          <w:szCs w:val="20"/>
        </w:rPr>
        <w:t xml:space="preserve">the first and second drivers. </w:t>
      </w:r>
    </w:p>
    <w:p w14:paraId="4EBEF57C" w14:textId="07AEA020" w:rsidR="005C1303" w:rsidRPr="00EF68A8" w:rsidRDefault="005C1303" w:rsidP="005C1303">
      <w:pPr>
        <w:jc w:val="both"/>
        <w:rPr>
          <w:rFonts w:asciiTheme="minorHAnsi" w:hAnsiTheme="minorHAnsi" w:cstheme="minorHAnsi"/>
          <w:sz w:val="20"/>
          <w:szCs w:val="20"/>
        </w:rPr>
      </w:pPr>
      <w:r w:rsidRPr="00EF68A8">
        <w:rPr>
          <w:rFonts w:asciiTheme="minorHAnsi" w:hAnsiTheme="minorHAnsi" w:cstheme="minorHAnsi"/>
          <w:sz w:val="20"/>
          <w:szCs w:val="20"/>
        </w:rPr>
        <w:t>Providing the vehicle is not shared two vehicles maybe entered by one driver.</w:t>
      </w:r>
      <w:r w:rsidR="00355FC1">
        <w:rPr>
          <w:rFonts w:asciiTheme="minorHAnsi" w:hAnsiTheme="minorHAnsi" w:cstheme="minorHAnsi"/>
          <w:sz w:val="20"/>
          <w:szCs w:val="20"/>
        </w:rPr>
        <w:t xml:space="preserve"> (But not in the same class)</w:t>
      </w:r>
    </w:p>
    <w:p w14:paraId="43A03A12" w14:textId="77777777" w:rsidR="00E474A2" w:rsidRPr="00EF68A8" w:rsidRDefault="00E474A2" w:rsidP="0029493A">
      <w:pPr>
        <w:pStyle w:val="BodyText"/>
        <w:spacing w:before="6"/>
        <w:ind w:right="262"/>
        <w:jc w:val="both"/>
        <w:rPr>
          <w:rFonts w:asciiTheme="minorHAnsi" w:hAnsiTheme="minorHAnsi" w:cstheme="minorHAnsi"/>
          <w:sz w:val="22"/>
          <w:szCs w:val="22"/>
        </w:rPr>
      </w:pPr>
    </w:p>
    <w:p w14:paraId="17759D63" w14:textId="48B53CD8" w:rsidR="00E474A2" w:rsidRPr="00EF68A8" w:rsidRDefault="00E474A2">
      <w:pPr>
        <w:rPr>
          <w:rFonts w:asciiTheme="minorHAnsi" w:hAnsiTheme="minorHAnsi" w:cstheme="minorHAnsi"/>
        </w:rPr>
      </w:pPr>
      <w:r w:rsidRPr="00EF68A8">
        <w:rPr>
          <w:rFonts w:asciiTheme="minorHAnsi" w:hAnsiTheme="minorHAnsi" w:cstheme="minorHAnsi"/>
        </w:rPr>
        <w:br w:type="page"/>
      </w:r>
    </w:p>
    <w:p w14:paraId="6E2305CE" w14:textId="77777777" w:rsidR="006844E1" w:rsidRPr="00EF68A8" w:rsidRDefault="006844E1" w:rsidP="00F81805">
      <w:pPr>
        <w:pStyle w:val="BodyText"/>
        <w:spacing w:before="6"/>
        <w:ind w:left="851" w:right="262" w:hanging="425"/>
        <w:jc w:val="both"/>
        <w:rPr>
          <w:rFonts w:asciiTheme="minorHAnsi" w:hAnsiTheme="minorHAnsi" w:cstheme="minorHAnsi"/>
          <w:sz w:val="22"/>
          <w:szCs w:val="22"/>
        </w:rPr>
      </w:pPr>
    </w:p>
    <w:tbl>
      <w:tblPr>
        <w:tblW w:w="0" w:type="auto"/>
        <w:tblInd w:w="1312" w:type="dxa"/>
        <w:tblBorders>
          <w:top w:val="single" w:sz="2" w:space="0" w:color="BBBDC0"/>
          <w:left w:val="single" w:sz="2" w:space="0" w:color="BBBDC0"/>
          <w:bottom w:val="single" w:sz="2" w:space="0" w:color="BBBDC0"/>
          <w:right w:val="single" w:sz="2" w:space="0" w:color="BBBDC0"/>
          <w:insideH w:val="single" w:sz="2" w:space="0" w:color="BBBDC0"/>
          <w:insideV w:val="single" w:sz="2" w:space="0" w:color="BBBDC0"/>
        </w:tblBorders>
        <w:tblLayout w:type="fixed"/>
        <w:tblCellMar>
          <w:left w:w="0" w:type="dxa"/>
          <w:right w:w="0" w:type="dxa"/>
        </w:tblCellMar>
        <w:tblLook w:val="01E0" w:firstRow="1" w:lastRow="1" w:firstColumn="1" w:lastColumn="1" w:noHBand="0" w:noVBand="0"/>
      </w:tblPr>
      <w:tblGrid>
        <w:gridCol w:w="953"/>
        <w:gridCol w:w="284"/>
        <w:gridCol w:w="6095"/>
      </w:tblGrid>
      <w:tr w:rsidR="003870C4" w:rsidRPr="00EF68A8" w14:paraId="0FC3D18F" w14:textId="77777777" w:rsidTr="0066406E">
        <w:trPr>
          <w:trHeight w:val="381"/>
        </w:trPr>
        <w:tc>
          <w:tcPr>
            <w:tcW w:w="7332" w:type="dxa"/>
            <w:gridSpan w:val="3"/>
          </w:tcPr>
          <w:p w14:paraId="0C616747" w14:textId="52E43156" w:rsidR="003870C4" w:rsidRPr="00EF68A8" w:rsidRDefault="003870C4" w:rsidP="00F81805">
            <w:pPr>
              <w:pStyle w:val="TableParagraph"/>
              <w:spacing w:before="0" w:line="240" w:lineRule="auto"/>
              <w:ind w:left="851" w:right="262" w:hanging="425"/>
              <w:jc w:val="both"/>
              <w:rPr>
                <w:rFonts w:asciiTheme="minorHAnsi" w:hAnsiTheme="minorHAnsi" w:cstheme="minorHAnsi"/>
                <w:i/>
                <w:iCs/>
              </w:rPr>
            </w:pPr>
            <w:bookmarkStart w:id="3" w:name="8._The_following_class_structure_will_ap"/>
            <w:bookmarkEnd w:id="3"/>
            <w:r w:rsidRPr="00EF68A8">
              <w:rPr>
                <w:rFonts w:asciiTheme="minorHAnsi" w:hAnsiTheme="minorHAnsi" w:cstheme="minorHAnsi"/>
                <w:bCs/>
                <w:i/>
                <w:iCs/>
              </w:rPr>
              <w:t>The following class structure</w:t>
            </w:r>
            <w:r w:rsidR="0029493A" w:rsidRPr="00EF68A8">
              <w:rPr>
                <w:rFonts w:asciiTheme="minorHAnsi" w:hAnsiTheme="minorHAnsi" w:cstheme="minorHAnsi"/>
                <w:bCs/>
                <w:i/>
                <w:iCs/>
              </w:rPr>
              <w:t xml:space="preserve"> may be applied</w:t>
            </w:r>
            <w:r w:rsidRPr="00EF68A8">
              <w:rPr>
                <w:rFonts w:asciiTheme="minorHAnsi" w:hAnsiTheme="minorHAnsi" w:cstheme="minorHAnsi"/>
                <w:bCs/>
                <w:i/>
                <w:iCs/>
              </w:rPr>
              <w:t>:</w:t>
            </w:r>
          </w:p>
        </w:tc>
      </w:tr>
      <w:tr w:rsidR="003870C4" w:rsidRPr="00EF68A8" w14:paraId="2CC3B528" w14:textId="77777777" w:rsidTr="0066406E">
        <w:trPr>
          <w:trHeight w:val="381"/>
        </w:trPr>
        <w:tc>
          <w:tcPr>
            <w:tcW w:w="7332" w:type="dxa"/>
            <w:gridSpan w:val="3"/>
          </w:tcPr>
          <w:p w14:paraId="672F608A" w14:textId="77777777" w:rsidR="003870C4" w:rsidRPr="00EF68A8" w:rsidRDefault="003870C4" w:rsidP="00F81805">
            <w:pPr>
              <w:pStyle w:val="TableParagraph"/>
              <w:spacing w:before="0" w:line="240" w:lineRule="auto"/>
              <w:ind w:left="851" w:right="262" w:hanging="425"/>
              <w:jc w:val="both"/>
              <w:rPr>
                <w:rFonts w:asciiTheme="minorHAnsi" w:hAnsiTheme="minorHAnsi" w:cstheme="minorHAnsi"/>
                <w:color w:val="221F1F"/>
              </w:rPr>
            </w:pPr>
            <w:r w:rsidRPr="00EF68A8">
              <w:rPr>
                <w:rFonts w:asciiTheme="minorHAnsi" w:hAnsiTheme="minorHAnsi" w:cstheme="minorHAnsi"/>
                <w:b/>
                <w:color w:val="221F1F"/>
                <w:w w:val="110"/>
              </w:rPr>
              <w:t xml:space="preserve">Division A Road </w:t>
            </w:r>
            <w:r w:rsidR="0029493A" w:rsidRPr="00EF68A8">
              <w:rPr>
                <w:rFonts w:asciiTheme="minorHAnsi" w:hAnsiTheme="minorHAnsi" w:cstheme="minorHAnsi"/>
                <w:b/>
                <w:color w:val="221F1F"/>
                <w:w w:val="110"/>
              </w:rPr>
              <w:t xml:space="preserve">Going </w:t>
            </w:r>
            <w:r w:rsidRPr="00EF68A8">
              <w:rPr>
                <w:rFonts w:asciiTheme="minorHAnsi" w:hAnsiTheme="minorHAnsi" w:cstheme="minorHAnsi"/>
                <w:b/>
                <w:color w:val="221F1F"/>
                <w:w w:val="110"/>
              </w:rPr>
              <w:t>Cars</w:t>
            </w:r>
            <w:r w:rsidR="0029493A" w:rsidRPr="00EF68A8">
              <w:rPr>
                <w:rFonts w:asciiTheme="minorHAnsi" w:hAnsiTheme="minorHAnsi" w:cstheme="minorHAnsi"/>
                <w:b/>
                <w:color w:val="221F1F"/>
                <w:w w:val="110"/>
              </w:rPr>
              <w:t xml:space="preserve"> (Taxed and MOT – evidence </w:t>
            </w:r>
            <w:proofErr w:type="spellStart"/>
            <w:r w:rsidR="0029493A" w:rsidRPr="00EF68A8">
              <w:rPr>
                <w:rFonts w:asciiTheme="minorHAnsi" w:hAnsiTheme="minorHAnsi" w:cstheme="minorHAnsi"/>
                <w:b/>
                <w:color w:val="221F1F"/>
                <w:w w:val="110"/>
              </w:rPr>
              <w:t>reqd</w:t>
            </w:r>
            <w:proofErr w:type="spellEnd"/>
            <w:r w:rsidR="0029493A" w:rsidRPr="00EF68A8">
              <w:rPr>
                <w:rFonts w:asciiTheme="minorHAnsi" w:hAnsiTheme="minorHAnsi" w:cstheme="minorHAnsi"/>
                <w:b/>
                <w:color w:val="221F1F"/>
                <w:w w:val="110"/>
              </w:rPr>
              <w:t>)</w:t>
            </w:r>
          </w:p>
          <w:p w14:paraId="47C6B2BC" w14:textId="069BECD7" w:rsidR="00317D12" w:rsidRPr="00EF68A8" w:rsidRDefault="00317D12" w:rsidP="00F81805">
            <w:pPr>
              <w:pStyle w:val="TableParagraph"/>
              <w:spacing w:before="0" w:line="240" w:lineRule="auto"/>
              <w:ind w:left="851" w:right="262" w:hanging="425"/>
              <w:jc w:val="both"/>
              <w:rPr>
                <w:rFonts w:asciiTheme="minorHAnsi" w:hAnsiTheme="minorHAnsi" w:cstheme="minorHAnsi"/>
              </w:rPr>
            </w:pPr>
            <w:r w:rsidRPr="00EF68A8">
              <w:rPr>
                <w:rFonts w:asciiTheme="minorHAnsi" w:hAnsiTheme="minorHAnsi" w:cstheme="minorHAnsi"/>
                <w:color w:val="221F1F"/>
              </w:rPr>
              <w:t>Fireproof coveralls recommended</w:t>
            </w:r>
          </w:p>
        </w:tc>
      </w:tr>
      <w:tr w:rsidR="003870C4" w:rsidRPr="00EF68A8" w14:paraId="1074D851" w14:textId="77777777" w:rsidTr="0066406E">
        <w:trPr>
          <w:trHeight w:val="379"/>
        </w:trPr>
        <w:tc>
          <w:tcPr>
            <w:tcW w:w="953" w:type="dxa"/>
          </w:tcPr>
          <w:p w14:paraId="664B085B" w14:textId="02C3FBE5" w:rsidR="003870C4" w:rsidRPr="00EF68A8" w:rsidRDefault="003870C4" w:rsidP="00F81805">
            <w:pPr>
              <w:pStyle w:val="TableParagraph"/>
              <w:spacing w:line="285" w:lineRule="exact"/>
              <w:ind w:left="851" w:right="262" w:hanging="425"/>
              <w:jc w:val="both"/>
              <w:rPr>
                <w:rFonts w:asciiTheme="minorHAnsi" w:hAnsiTheme="minorHAnsi" w:cstheme="minorHAnsi"/>
              </w:rPr>
            </w:pPr>
            <w:r w:rsidRPr="00EF68A8">
              <w:rPr>
                <w:rFonts w:asciiTheme="minorHAnsi" w:hAnsiTheme="minorHAnsi" w:cstheme="minorHAnsi"/>
              </w:rPr>
              <w:t>A1</w:t>
            </w:r>
          </w:p>
        </w:tc>
        <w:tc>
          <w:tcPr>
            <w:tcW w:w="6379" w:type="dxa"/>
            <w:gridSpan w:val="2"/>
          </w:tcPr>
          <w:p w14:paraId="678C67BE" w14:textId="29CA21B2" w:rsidR="003870C4" w:rsidRPr="00EF68A8" w:rsidRDefault="003870C4" w:rsidP="00F81805">
            <w:pPr>
              <w:pStyle w:val="TableParagraph"/>
              <w:spacing w:line="285" w:lineRule="exact"/>
              <w:ind w:left="851" w:right="262" w:hanging="425"/>
              <w:jc w:val="both"/>
              <w:rPr>
                <w:rFonts w:asciiTheme="minorHAnsi" w:hAnsiTheme="minorHAnsi" w:cstheme="minorHAnsi"/>
              </w:rPr>
            </w:pPr>
            <w:r w:rsidRPr="00EF68A8">
              <w:rPr>
                <w:rFonts w:asciiTheme="minorHAnsi" w:hAnsiTheme="minorHAnsi" w:cstheme="minorHAnsi"/>
                <w:color w:val="221F1F"/>
                <w:w w:val="105"/>
              </w:rPr>
              <w:t>Saloon Cars up to 1400cc</w:t>
            </w:r>
          </w:p>
        </w:tc>
      </w:tr>
      <w:tr w:rsidR="003870C4" w:rsidRPr="00EF68A8" w14:paraId="599A2608" w14:textId="77777777" w:rsidTr="0066406E">
        <w:trPr>
          <w:trHeight w:val="379"/>
        </w:trPr>
        <w:tc>
          <w:tcPr>
            <w:tcW w:w="953" w:type="dxa"/>
          </w:tcPr>
          <w:p w14:paraId="004256A4" w14:textId="4A7B81B4" w:rsidR="003870C4" w:rsidRPr="00EF68A8" w:rsidRDefault="003870C4" w:rsidP="00F81805">
            <w:pPr>
              <w:pStyle w:val="TableParagraph"/>
              <w:spacing w:line="285" w:lineRule="exact"/>
              <w:ind w:left="851" w:right="262" w:hanging="425"/>
              <w:jc w:val="both"/>
              <w:rPr>
                <w:rFonts w:asciiTheme="minorHAnsi" w:hAnsiTheme="minorHAnsi" w:cstheme="minorHAnsi"/>
                <w:color w:val="221F1F"/>
              </w:rPr>
            </w:pPr>
            <w:r w:rsidRPr="00EF68A8">
              <w:rPr>
                <w:rFonts w:asciiTheme="minorHAnsi" w:hAnsiTheme="minorHAnsi" w:cstheme="minorHAnsi"/>
                <w:color w:val="221F1F"/>
              </w:rPr>
              <w:t>A2</w:t>
            </w:r>
          </w:p>
        </w:tc>
        <w:tc>
          <w:tcPr>
            <w:tcW w:w="6379" w:type="dxa"/>
            <w:gridSpan w:val="2"/>
          </w:tcPr>
          <w:p w14:paraId="0C0291A5" w14:textId="4C8A1CC8" w:rsidR="003870C4" w:rsidRPr="00EF68A8" w:rsidRDefault="003870C4" w:rsidP="00F81805">
            <w:pPr>
              <w:pStyle w:val="TableParagraph"/>
              <w:spacing w:line="285" w:lineRule="exact"/>
              <w:ind w:left="851" w:right="262" w:hanging="425"/>
              <w:jc w:val="both"/>
              <w:rPr>
                <w:rFonts w:asciiTheme="minorHAnsi" w:hAnsiTheme="minorHAnsi" w:cstheme="minorHAnsi"/>
                <w:color w:val="221F1F"/>
                <w:w w:val="105"/>
              </w:rPr>
            </w:pPr>
            <w:r w:rsidRPr="00EF68A8">
              <w:rPr>
                <w:rFonts w:asciiTheme="minorHAnsi" w:hAnsiTheme="minorHAnsi" w:cstheme="minorHAnsi"/>
                <w:color w:val="221F1F"/>
              </w:rPr>
              <w:t>Saloon Cars over 1400cc and up to 2000cc</w:t>
            </w:r>
          </w:p>
        </w:tc>
      </w:tr>
      <w:tr w:rsidR="003870C4" w:rsidRPr="00EF68A8" w14:paraId="70DE541C" w14:textId="77777777" w:rsidTr="0066406E">
        <w:trPr>
          <w:trHeight w:val="379"/>
        </w:trPr>
        <w:tc>
          <w:tcPr>
            <w:tcW w:w="953" w:type="dxa"/>
          </w:tcPr>
          <w:p w14:paraId="64E17E28" w14:textId="4AA24107" w:rsidR="003870C4" w:rsidRPr="00EF68A8" w:rsidRDefault="003870C4" w:rsidP="00F81805">
            <w:pPr>
              <w:pStyle w:val="TableParagraph"/>
              <w:spacing w:line="285" w:lineRule="exact"/>
              <w:ind w:left="851" w:right="262" w:hanging="425"/>
              <w:jc w:val="both"/>
              <w:rPr>
                <w:rFonts w:asciiTheme="minorHAnsi" w:hAnsiTheme="minorHAnsi" w:cstheme="minorHAnsi"/>
                <w:color w:val="221F1F"/>
              </w:rPr>
            </w:pPr>
            <w:r w:rsidRPr="00EF68A8">
              <w:rPr>
                <w:rFonts w:asciiTheme="minorHAnsi" w:hAnsiTheme="minorHAnsi" w:cstheme="minorHAnsi"/>
                <w:color w:val="221F1F"/>
              </w:rPr>
              <w:t>A3</w:t>
            </w:r>
          </w:p>
        </w:tc>
        <w:tc>
          <w:tcPr>
            <w:tcW w:w="6379" w:type="dxa"/>
            <w:gridSpan w:val="2"/>
          </w:tcPr>
          <w:p w14:paraId="39B1B0F4" w14:textId="641AFC56" w:rsidR="003870C4" w:rsidRPr="00EF68A8" w:rsidRDefault="003870C4" w:rsidP="00F81805">
            <w:pPr>
              <w:pStyle w:val="TableParagraph"/>
              <w:spacing w:line="285" w:lineRule="exact"/>
              <w:ind w:left="851" w:right="262" w:hanging="425"/>
              <w:jc w:val="both"/>
              <w:rPr>
                <w:rFonts w:asciiTheme="minorHAnsi" w:hAnsiTheme="minorHAnsi" w:cstheme="minorHAnsi"/>
                <w:color w:val="221F1F"/>
                <w:w w:val="105"/>
              </w:rPr>
            </w:pPr>
            <w:r w:rsidRPr="00EF68A8">
              <w:rPr>
                <w:rFonts w:asciiTheme="minorHAnsi" w:hAnsiTheme="minorHAnsi" w:cstheme="minorHAnsi"/>
                <w:color w:val="221F1F"/>
                <w:w w:val="105"/>
              </w:rPr>
              <w:t>Saloon Cars over 2000cc</w:t>
            </w:r>
          </w:p>
        </w:tc>
      </w:tr>
      <w:tr w:rsidR="003870C4" w:rsidRPr="00355FC1" w14:paraId="30EC054D" w14:textId="77777777" w:rsidTr="0066406E">
        <w:trPr>
          <w:trHeight w:val="379"/>
        </w:trPr>
        <w:tc>
          <w:tcPr>
            <w:tcW w:w="953" w:type="dxa"/>
          </w:tcPr>
          <w:p w14:paraId="705A5038" w14:textId="53370850" w:rsidR="003870C4" w:rsidRPr="00EF68A8" w:rsidRDefault="003870C4" w:rsidP="00F81805">
            <w:pPr>
              <w:pStyle w:val="TableParagraph"/>
              <w:spacing w:line="285" w:lineRule="exact"/>
              <w:ind w:left="851" w:right="262" w:hanging="425"/>
              <w:jc w:val="both"/>
              <w:rPr>
                <w:rFonts w:asciiTheme="minorHAnsi" w:hAnsiTheme="minorHAnsi" w:cstheme="minorHAnsi"/>
                <w:color w:val="221F1F"/>
              </w:rPr>
            </w:pPr>
            <w:r w:rsidRPr="00355FC1">
              <w:rPr>
                <w:rFonts w:asciiTheme="minorHAnsi" w:hAnsiTheme="minorHAnsi" w:cstheme="minorHAnsi"/>
                <w:color w:val="221F1F"/>
              </w:rPr>
              <w:t>A4</w:t>
            </w:r>
          </w:p>
        </w:tc>
        <w:tc>
          <w:tcPr>
            <w:tcW w:w="6379" w:type="dxa"/>
            <w:gridSpan w:val="2"/>
          </w:tcPr>
          <w:p w14:paraId="53C4688F" w14:textId="10F70287" w:rsidR="003870C4" w:rsidRPr="00355FC1" w:rsidRDefault="003870C4" w:rsidP="00F81805">
            <w:pPr>
              <w:pStyle w:val="TableParagraph"/>
              <w:spacing w:line="285" w:lineRule="exact"/>
              <w:ind w:left="851" w:right="262" w:hanging="425"/>
              <w:jc w:val="both"/>
              <w:rPr>
                <w:rFonts w:asciiTheme="minorHAnsi" w:hAnsiTheme="minorHAnsi" w:cstheme="minorHAnsi"/>
                <w:color w:val="221F1F"/>
              </w:rPr>
            </w:pPr>
            <w:r w:rsidRPr="00EF68A8">
              <w:rPr>
                <w:rFonts w:asciiTheme="minorHAnsi" w:hAnsiTheme="minorHAnsi" w:cstheme="minorHAnsi"/>
                <w:color w:val="221F1F"/>
              </w:rPr>
              <w:t>Sports Cars up to 1400cc</w:t>
            </w:r>
          </w:p>
        </w:tc>
      </w:tr>
      <w:tr w:rsidR="003870C4" w:rsidRPr="00EF68A8" w14:paraId="422B30A5" w14:textId="77777777" w:rsidTr="0066406E">
        <w:trPr>
          <w:trHeight w:val="381"/>
        </w:trPr>
        <w:tc>
          <w:tcPr>
            <w:tcW w:w="953" w:type="dxa"/>
          </w:tcPr>
          <w:p w14:paraId="6D9B4B4D" w14:textId="04492557"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A5</w:t>
            </w:r>
          </w:p>
        </w:tc>
        <w:tc>
          <w:tcPr>
            <w:tcW w:w="6379" w:type="dxa"/>
            <w:gridSpan w:val="2"/>
          </w:tcPr>
          <w:p w14:paraId="79A4CBCB" w14:textId="3F56205E"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Sports Cars over 1400cc and up to 1700cc</w:t>
            </w:r>
          </w:p>
        </w:tc>
      </w:tr>
      <w:tr w:rsidR="003870C4" w:rsidRPr="00EF68A8" w14:paraId="0DCA23A7" w14:textId="77777777" w:rsidTr="0066406E">
        <w:trPr>
          <w:trHeight w:val="381"/>
        </w:trPr>
        <w:tc>
          <w:tcPr>
            <w:tcW w:w="953" w:type="dxa"/>
          </w:tcPr>
          <w:p w14:paraId="0DF5F433" w14:textId="251EDE4A"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w w:val="105"/>
              </w:rPr>
              <w:t>A6</w:t>
            </w:r>
          </w:p>
        </w:tc>
        <w:tc>
          <w:tcPr>
            <w:tcW w:w="6379" w:type="dxa"/>
            <w:gridSpan w:val="2"/>
          </w:tcPr>
          <w:p w14:paraId="2FA5FC3B" w14:textId="0E782D18"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Sports Cars over 1700cc</w:t>
            </w:r>
          </w:p>
        </w:tc>
      </w:tr>
      <w:tr w:rsidR="003870C4" w:rsidRPr="00EF68A8" w14:paraId="7BBDF89E" w14:textId="77777777" w:rsidTr="0066406E">
        <w:trPr>
          <w:trHeight w:val="381"/>
        </w:trPr>
        <w:tc>
          <w:tcPr>
            <w:tcW w:w="953" w:type="dxa"/>
          </w:tcPr>
          <w:p w14:paraId="1EC66455" w14:textId="043DFC71"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w w:val="105"/>
              </w:rPr>
              <w:t>A8</w:t>
            </w:r>
          </w:p>
        </w:tc>
        <w:tc>
          <w:tcPr>
            <w:tcW w:w="6379" w:type="dxa"/>
            <w:gridSpan w:val="2"/>
          </w:tcPr>
          <w:p w14:paraId="3C03E03B" w14:textId="78962C78"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Marque Road Sports Cars</w:t>
            </w:r>
          </w:p>
        </w:tc>
      </w:tr>
      <w:tr w:rsidR="003870C4" w:rsidRPr="00EF68A8" w14:paraId="49BF7CA2" w14:textId="77777777" w:rsidTr="0066406E">
        <w:trPr>
          <w:trHeight w:val="131"/>
        </w:trPr>
        <w:tc>
          <w:tcPr>
            <w:tcW w:w="953" w:type="dxa"/>
          </w:tcPr>
          <w:p w14:paraId="64C53456" w14:textId="18FFAE34" w:rsidR="003870C4" w:rsidRPr="00EF68A8" w:rsidRDefault="003870C4" w:rsidP="00F81805">
            <w:pPr>
              <w:pStyle w:val="TableParagraph"/>
              <w:ind w:left="851" w:right="262" w:hanging="425"/>
              <w:jc w:val="both"/>
              <w:rPr>
                <w:rFonts w:asciiTheme="minorHAnsi" w:hAnsiTheme="minorHAnsi" w:cstheme="minorHAnsi"/>
              </w:rPr>
            </w:pPr>
          </w:p>
        </w:tc>
        <w:tc>
          <w:tcPr>
            <w:tcW w:w="6379" w:type="dxa"/>
            <w:gridSpan w:val="2"/>
          </w:tcPr>
          <w:p w14:paraId="7C75AECA" w14:textId="23CAADA0" w:rsidR="003870C4" w:rsidRPr="00EF68A8" w:rsidRDefault="003870C4" w:rsidP="00F81805">
            <w:pPr>
              <w:pStyle w:val="TableParagraph"/>
              <w:ind w:left="851" w:right="262" w:hanging="425"/>
              <w:jc w:val="both"/>
              <w:rPr>
                <w:rFonts w:asciiTheme="minorHAnsi" w:hAnsiTheme="minorHAnsi" w:cstheme="minorHAnsi"/>
              </w:rPr>
            </w:pPr>
          </w:p>
        </w:tc>
      </w:tr>
      <w:tr w:rsidR="003870C4" w:rsidRPr="00EF68A8" w14:paraId="608CA242" w14:textId="77777777" w:rsidTr="0066406E">
        <w:trPr>
          <w:trHeight w:val="378"/>
        </w:trPr>
        <w:tc>
          <w:tcPr>
            <w:tcW w:w="7332" w:type="dxa"/>
            <w:gridSpan w:val="3"/>
          </w:tcPr>
          <w:p w14:paraId="0EEEFD6A" w14:textId="77777777" w:rsidR="003870C4" w:rsidRPr="00EF68A8" w:rsidRDefault="003870C4" w:rsidP="00F81805">
            <w:pPr>
              <w:pStyle w:val="TableParagraph"/>
              <w:spacing w:before="0" w:line="240" w:lineRule="auto"/>
              <w:ind w:left="851" w:right="262" w:hanging="425"/>
              <w:jc w:val="both"/>
              <w:rPr>
                <w:rFonts w:asciiTheme="minorHAnsi" w:hAnsiTheme="minorHAnsi" w:cstheme="minorHAnsi"/>
                <w:b/>
                <w:color w:val="221F1F"/>
                <w:w w:val="105"/>
              </w:rPr>
            </w:pPr>
            <w:r w:rsidRPr="00EF68A8">
              <w:rPr>
                <w:rFonts w:asciiTheme="minorHAnsi" w:hAnsiTheme="minorHAnsi" w:cstheme="minorHAnsi"/>
                <w:b/>
                <w:color w:val="221F1F"/>
                <w:w w:val="105"/>
              </w:rPr>
              <w:t>Division B Modified Cars</w:t>
            </w:r>
          </w:p>
          <w:p w14:paraId="4630FDFD" w14:textId="7B894946" w:rsidR="00317D12" w:rsidRPr="00EF68A8" w:rsidRDefault="00317D12" w:rsidP="00F81805">
            <w:pPr>
              <w:pStyle w:val="TableParagraph"/>
              <w:spacing w:before="0" w:line="240" w:lineRule="auto"/>
              <w:ind w:left="851" w:right="262" w:hanging="425"/>
              <w:jc w:val="both"/>
              <w:rPr>
                <w:rFonts w:asciiTheme="minorHAnsi" w:hAnsiTheme="minorHAnsi" w:cstheme="minorHAnsi"/>
              </w:rPr>
            </w:pPr>
            <w:r w:rsidRPr="00EF68A8">
              <w:rPr>
                <w:rFonts w:asciiTheme="minorHAnsi" w:hAnsiTheme="minorHAnsi" w:cstheme="minorHAnsi"/>
                <w:color w:val="221F1F"/>
              </w:rPr>
              <w:t>Fireproof coveralls mandatory</w:t>
            </w:r>
          </w:p>
        </w:tc>
      </w:tr>
      <w:tr w:rsidR="00FA37FD" w:rsidRPr="00EF68A8" w14:paraId="155485CB" w14:textId="77777777" w:rsidTr="0066406E">
        <w:trPr>
          <w:trHeight w:val="381"/>
        </w:trPr>
        <w:tc>
          <w:tcPr>
            <w:tcW w:w="953" w:type="dxa"/>
          </w:tcPr>
          <w:p w14:paraId="22C500B3" w14:textId="327F2112" w:rsidR="00FA37FD" w:rsidRPr="00EF68A8" w:rsidRDefault="00AF5A0A" w:rsidP="00F81805">
            <w:pPr>
              <w:pStyle w:val="TableParagraph"/>
              <w:ind w:left="851" w:right="262" w:hanging="425"/>
              <w:jc w:val="both"/>
              <w:rPr>
                <w:rFonts w:asciiTheme="minorHAnsi" w:hAnsiTheme="minorHAnsi" w:cstheme="minorHAnsi"/>
                <w:color w:val="221F1F"/>
              </w:rPr>
            </w:pPr>
            <w:r w:rsidRPr="00EF68A8">
              <w:rPr>
                <w:rFonts w:asciiTheme="minorHAnsi" w:hAnsiTheme="minorHAnsi" w:cstheme="minorHAnsi"/>
                <w:color w:val="221F1F"/>
              </w:rPr>
              <w:t>B1</w:t>
            </w:r>
          </w:p>
        </w:tc>
        <w:tc>
          <w:tcPr>
            <w:tcW w:w="6379" w:type="dxa"/>
            <w:gridSpan w:val="2"/>
          </w:tcPr>
          <w:p w14:paraId="7AB88F0B" w14:textId="2E5453CB" w:rsidR="00FA37FD" w:rsidRPr="00EF68A8" w:rsidRDefault="00AF5A0A" w:rsidP="00F81805">
            <w:pPr>
              <w:pStyle w:val="TableParagraph"/>
              <w:ind w:left="851" w:right="262" w:hanging="425"/>
              <w:jc w:val="both"/>
              <w:rPr>
                <w:rFonts w:asciiTheme="minorHAnsi" w:hAnsiTheme="minorHAnsi" w:cstheme="minorHAnsi"/>
                <w:color w:val="221F1F"/>
              </w:rPr>
            </w:pPr>
            <w:r w:rsidRPr="00EF68A8">
              <w:rPr>
                <w:rFonts w:asciiTheme="minorHAnsi" w:hAnsiTheme="minorHAnsi" w:cstheme="minorHAnsi"/>
                <w:color w:val="221F1F"/>
              </w:rPr>
              <w:t>Modified Saloon Cars up to 1400cc</w:t>
            </w:r>
          </w:p>
        </w:tc>
      </w:tr>
      <w:tr w:rsidR="003870C4" w:rsidRPr="00EF68A8" w14:paraId="5652D15F" w14:textId="77777777" w:rsidTr="0066406E">
        <w:trPr>
          <w:trHeight w:val="381"/>
        </w:trPr>
        <w:tc>
          <w:tcPr>
            <w:tcW w:w="953" w:type="dxa"/>
          </w:tcPr>
          <w:p w14:paraId="64B8CFC9" w14:textId="34B57786"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B2</w:t>
            </w:r>
          </w:p>
        </w:tc>
        <w:tc>
          <w:tcPr>
            <w:tcW w:w="6379" w:type="dxa"/>
            <w:gridSpan w:val="2"/>
          </w:tcPr>
          <w:p w14:paraId="21084BDB" w14:textId="7EBAB9BC"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Modified Saloon Cars over 1400cc and up to 2000cc</w:t>
            </w:r>
          </w:p>
        </w:tc>
      </w:tr>
      <w:tr w:rsidR="003870C4" w:rsidRPr="00EF68A8" w14:paraId="796CDBDD" w14:textId="77777777" w:rsidTr="0066406E">
        <w:trPr>
          <w:trHeight w:val="381"/>
        </w:trPr>
        <w:tc>
          <w:tcPr>
            <w:tcW w:w="953" w:type="dxa"/>
          </w:tcPr>
          <w:p w14:paraId="423707EC" w14:textId="75BF34D6"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B3</w:t>
            </w:r>
          </w:p>
        </w:tc>
        <w:tc>
          <w:tcPr>
            <w:tcW w:w="6379" w:type="dxa"/>
            <w:gridSpan w:val="2"/>
          </w:tcPr>
          <w:p w14:paraId="5437BD7A" w14:textId="1191CE26"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Modified Saloon Cars over 2000cc</w:t>
            </w:r>
          </w:p>
        </w:tc>
      </w:tr>
      <w:tr w:rsidR="003870C4" w:rsidRPr="00EF68A8" w14:paraId="724CF87C" w14:textId="77777777" w:rsidTr="0066406E">
        <w:trPr>
          <w:trHeight w:val="381"/>
        </w:trPr>
        <w:tc>
          <w:tcPr>
            <w:tcW w:w="953" w:type="dxa"/>
          </w:tcPr>
          <w:p w14:paraId="603BB8BA" w14:textId="4D273868"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w w:val="110"/>
              </w:rPr>
              <w:t>B4</w:t>
            </w:r>
          </w:p>
        </w:tc>
        <w:tc>
          <w:tcPr>
            <w:tcW w:w="6379" w:type="dxa"/>
            <w:gridSpan w:val="2"/>
          </w:tcPr>
          <w:p w14:paraId="6E2A92C1" w14:textId="7E9FBEB6"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Modified Sports Cars up to 1400cc</w:t>
            </w:r>
          </w:p>
        </w:tc>
      </w:tr>
      <w:tr w:rsidR="003870C4" w:rsidRPr="00EF68A8" w14:paraId="628848EE" w14:textId="77777777" w:rsidTr="0066406E">
        <w:trPr>
          <w:trHeight w:val="381"/>
        </w:trPr>
        <w:tc>
          <w:tcPr>
            <w:tcW w:w="953" w:type="dxa"/>
          </w:tcPr>
          <w:p w14:paraId="0DE5AF5A" w14:textId="1163256F"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B5</w:t>
            </w:r>
          </w:p>
        </w:tc>
        <w:tc>
          <w:tcPr>
            <w:tcW w:w="6379" w:type="dxa"/>
            <w:gridSpan w:val="2"/>
          </w:tcPr>
          <w:p w14:paraId="3F84BE60" w14:textId="445B0F7B"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Modified Sports Cars over 1400cc and up to 1700cc</w:t>
            </w:r>
          </w:p>
        </w:tc>
      </w:tr>
      <w:tr w:rsidR="003870C4" w:rsidRPr="00EF68A8" w14:paraId="59888201" w14:textId="77777777" w:rsidTr="0066406E">
        <w:trPr>
          <w:trHeight w:val="378"/>
        </w:trPr>
        <w:tc>
          <w:tcPr>
            <w:tcW w:w="953" w:type="dxa"/>
          </w:tcPr>
          <w:p w14:paraId="2162CD6C" w14:textId="2F8C4331" w:rsidR="003870C4" w:rsidRPr="00EF68A8" w:rsidRDefault="003870C4" w:rsidP="00F81805">
            <w:pPr>
              <w:pStyle w:val="TableParagraph"/>
              <w:spacing w:line="285" w:lineRule="exact"/>
              <w:ind w:left="851" w:right="262" w:hanging="425"/>
              <w:jc w:val="both"/>
              <w:rPr>
                <w:rFonts w:asciiTheme="minorHAnsi" w:hAnsiTheme="minorHAnsi" w:cstheme="minorHAnsi"/>
              </w:rPr>
            </w:pPr>
            <w:r w:rsidRPr="00EF68A8">
              <w:rPr>
                <w:rFonts w:asciiTheme="minorHAnsi" w:hAnsiTheme="minorHAnsi" w:cstheme="minorHAnsi"/>
                <w:color w:val="221F1F"/>
                <w:w w:val="105"/>
              </w:rPr>
              <w:t>B6</w:t>
            </w:r>
          </w:p>
        </w:tc>
        <w:tc>
          <w:tcPr>
            <w:tcW w:w="6379" w:type="dxa"/>
            <w:gridSpan w:val="2"/>
          </w:tcPr>
          <w:p w14:paraId="666F5E7B" w14:textId="4D61EF64" w:rsidR="003870C4" w:rsidRPr="00EF68A8" w:rsidRDefault="003870C4" w:rsidP="00F81805">
            <w:pPr>
              <w:pStyle w:val="TableParagraph"/>
              <w:spacing w:line="285" w:lineRule="exact"/>
              <w:ind w:left="851" w:right="262" w:hanging="425"/>
              <w:jc w:val="both"/>
              <w:rPr>
                <w:rFonts w:asciiTheme="minorHAnsi" w:hAnsiTheme="minorHAnsi" w:cstheme="minorHAnsi"/>
              </w:rPr>
            </w:pPr>
            <w:r w:rsidRPr="00EF68A8">
              <w:rPr>
                <w:rFonts w:asciiTheme="minorHAnsi" w:hAnsiTheme="minorHAnsi" w:cstheme="minorHAnsi"/>
                <w:color w:val="221F1F"/>
              </w:rPr>
              <w:t>Modified Sports Cars over 1700cc</w:t>
            </w:r>
          </w:p>
        </w:tc>
      </w:tr>
      <w:tr w:rsidR="003870C4" w:rsidRPr="00EF68A8" w14:paraId="662388EF" w14:textId="77777777" w:rsidTr="0066406E">
        <w:trPr>
          <w:trHeight w:val="381"/>
        </w:trPr>
        <w:tc>
          <w:tcPr>
            <w:tcW w:w="953" w:type="dxa"/>
          </w:tcPr>
          <w:p w14:paraId="64F03ABA" w14:textId="4129B681" w:rsidR="003870C4" w:rsidRPr="00EF68A8" w:rsidRDefault="003870C4" w:rsidP="00F81805">
            <w:pPr>
              <w:pStyle w:val="TableParagraph"/>
              <w:ind w:left="851" w:right="262" w:hanging="425"/>
              <w:jc w:val="both"/>
              <w:rPr>
                <w:rFonts w:asciiTheme="minorHAnsi" w:hAnsiTheme="minorHAnsi" w:cstheme="minorHAnsi"/>
              </w:rPr>
            </w:pPr>
          </w:p>
        </w:tc>
        <w:tc>
          <w:tcPr>
            <w:tcW w:w="6379" w:type="dxa"/>
            <w:gridSpan w:val="2"/>
          </w:tcPr>
          <w:p w14:paraId="6F09CDA8" w14:textId="784B5145" w:rsidR="003870C4" w:rsidRPr="00EF68A8" w:rsidRDefault="003870C4" w:rsidP="00F81805">
            <w:pPr>
              <w:pStyle w:val="TableParagraph"/>
              <w:ind w:left="851" w:right="262" w:hanging="425"/>
              <w:jc w:val="both"/>
              <w:rPr>
                <w:rFonts w:asciiTheme="minorHAnsi" w:hAnsiTheme="minorHAnsi" w:cstheme="minorHAnsi"/>
              </w:rPr>
            </w:pPr>
          </w:p>
        </w:tc>
      </w:tr>
      <w:tr w:rsidR="003870C4" w:rsidRPr="00EF68A8" w14:paraId="78A3DBA3" w14:textId="77777777" w:rsidTr="0066406E">
        <w:trPr>
          <w:trHeight w:val="381"/>
        </w:trPr>
        <w:tc>
          <w:tcPr>
            <w:tcW w:w="7332" w:type="dxa"/>
            <w:gridSpan w:val="3"/>
          </w:tcPr>
          <w:p w14:paraId="271C2575" w14:textId="77777777" w:rsidR="003870C4" w:rsidRPr="00EF68A8" w:rsidRDefault="003870C4" w:rsidP="00F81805">
            <w:pPr>
              <w:pStyle w:val="TableParagraph"/>
              <w:spacing w:before="0" w:line="240" w:lineRule="auto"/>
              <w:ind w:left="851" w:right="262" w:hanging="425"/>
              <w:jc w:val="both"/>
              <w:rPr>
                <w:rFonts w:asciiTheme="minorHAnsi" w:hAnsiTheme="minorHAnsi" w:cstheme="minorHAnsi"/>
                <w:b/>
                <w:color w:val="221F1F"/>
                <w:w w:val="105"/>
              </w:rPr>
            </w:pPr>
            <w:r w:rsidRPr="00EF68A8">
              <w:rPr>
                <w:rFonts w:asciiTheme="minorHAnsi" w:hAnsiTheme="minorHAnsi" w:cstheme="minorHAnsi"/>
                <w:b/>
                <w:color w:val="221F1F"/>
                <w:w w:val="105"/>
              </w:rPr>
              <w:t>Division C Competition Cars</w:t>
            </w:r>
          </w:p>
          <w:p w14:paraId="1EC4A2BC" w14:textId="7DD5CE05" w:rsidR="00317D12" w:rsidRPr="00EF68A8" w:rsidRDefault="00317D12" w:rsidP="00F81805">
            <w:pPr>
              <w:pStyle w:val="TableParagraph"/>
              <w:spacing w:before="0" w:line="240" w:lineRule="auto"/>
              <w:ind w:left="851" w:right="262" w:hanging="425"/>
              <w:jc w:val="both"/>
              <w:rPr>
                <w:rFonts w:asciiTheme="minorHAnsi" w:hAnsiTheme="minorHAnsi" w:cstheme="minorHAnsi"/>
              </w:rPr>
            </w:pPr>
            <w:r w:rsidRPr="00EF68A8">
              <w:rPr>
                <w:rFonts w:asciiTheme="minorHAnsi" w:hAnsiTheme="minorHAnsi" w:cstheme="minorHAnsi"/>
                <w:color w:val="221F1F"/>
              </w:rPr>
              <w:t>Fireproof coveralls mandatory</w:t>
            </w:r>
          </w:p>
        </w:tc>
      </w:tr>
      <w:tr w:rsidR="003870C4" w:rsidRPr="00EF68A8" w14:paraId="24840123" w14:textId="77777777" w:rsidTr="0066406E">
        <w:trPr>
          <w:trHeight w:val="381"/>
        </w:trPr>
        <w:tc>
          <w:tcPr>
            <w:tcW w:w="953" w:type="dxa"/>
          </w:tcPr>
          <w:p w14:paraId="3A06B9EA" w14:textId="7FB4FD67"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C</w:t>
            </w:r>
            <w:r w:rsidR="00FA37FD" w:rsidRPr="00EF68A8">
              <w:rPr>
                <w:rFonts w:asciiTheme="minorHAnsi" w:hAnsiTheme="minorHAnsi" w:cstheme="minorHAnsi"/>
                <w:color w:val="221F1F"/>
              </w:rPr>
              <w:t>0</w:t>
            </w:r>
          </w:p>
        </w:tc>
        <w:tc>
          <w:tcPr>
            <w:tcW w:w="6379" w:type="dxa"/>
            <w:gridSpan w:val="2"/>
          </w:tcPr>
          <w:p w14:paraId="2F171B6D" w14:textId="45A2D4B7" w:rsidR="003870C4" w:rsidRPr="00EF68A8" w:rsidRDefault="00FA37FD"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Saloon</w:t>
            </w:r>
            <w:r w:rsidR="003870C4" w:rsidRPr="00EF68A8">
              <w:rPr>
                <w:rFonts w:asciiTheme="minorHAnsi" w:hAnsiTheme="minorHAnsi" w:cstheme="minorHAnsi"/>
                <w:color w:val="221F1F"/>
              </w:rPr>
              <w:t xml:space="preserve"> Libre Cars</w:t>
            </w:r>
          </w:p>
        </w:tc>
      </w:tr>
      <w:tr w:rsidR="00B76AF9" w:rsidRPr="00EF68A8" w14:paraId="0F1BEE19" w14:textId="77777777" w:rsidTr="0066406E">
        <w:trPr>
          <w:trHeight w:val="381"/>
        </w:trPr>
        <w:tc>
          <w:tcPr>
            <w:tcW w:w="953" w:type="dxa"/>
          </w:tcPr>
          <w:p w14:paraId="0C289F5C" w14:textId="4E87D7B4" w:rsidR="00B76AF9" w:rsidRPr="00EF68A8" w:rsidRDefault="00635188" w:rsidP="00F81805">
            <w:pPr>
              <w:pStyle w:val="TableParagraph"/>
              <w:ind w:left="851" w:right="262" w:hanging="425"/>
              <w:jc w:val="both"/>
              <w:rPr>
                <w:rFonts w:asciiTheme="minorHAnsi" w:hAnsiTheme="minorHAnsi" w:cstheme="minorHAnsi"/>
                <w:color w:val="221F1F"/>
                <w:w w:val="105"/>
              </w:rPr>
            </w:pPr>
            <w:r w:rsidRPr="00EF68A8">
              <w:rPr>
                <w:rFonts w:asciiTheme="minorHAnsi" w:hAnsiTheme="minorHAnsi" w:cstheme="minorHAnsi"/>
                <w:color w:val="221F1F"/>
                <w:w w:val="105"/>
              </w:rPr>
              <w:t>C1</w:t>
            </w:r>
          </w:p>
        </w:tc>
        <w:tc>
          <w:tcPr>
            <w:tcW w:w="6379" w:type="dxa"/>
            <w:gridSpan w:val="2"/>
          </w:tcPr>
          <w:p w14:paraId="0D76515C" w14:textId="7A107ADF" w:rsidR="00B76AF9" w:rsidRPr="00EF68A8" w:rsidRDefault="00635188" w:rsidP="00F81805">
            <w:pPr>
              <w:pStyle w:val="TableParagraph"/>
              <w:ind w:left="851" w:right="262" w:hanging="425"/>
              <w:jc w:val="both"/>
              <w:rPr>
                <w:rFonts w:asciiTheme="minorHAnsi" w:hAnsiTheme="minorHAnsi" w:cstheme="minorHAnsi"/>
                <w:color w:val="221F1F"/>
              </w:rPr>
            </w:pPr>
            <w:r w:rsidRPr="00EF68A8">
              <w:rPr>
                <w:rFonts w:asciiTheme="minorHAnsi" w:hAnsiTheme="minorHAnsi" w:cstheme="minorHAnsi"/>
                <w:color w:val="221F1F"/>
              </w:rPr>
              <w:t xml:space="preserve">Sports Libre Cars up </w:t>
            </w:r>
            <w:r w:rsidR="00FA37FD" w:rsidRPr="00EF68A8">
              <w:rPr>
                <w:rFonts w:asciiTheme="minorHAnsi" w:hAnsiTheme="minorHAnsi" w:cstheme="minorHAnsi"/>
                <w:color w:val="221F1F"/>
              </w:rPr>
              <w:t>to 1400cc</w:t>
            </w:r>
          </w:p>
        </w:tc>
      </w:tr>
      <w:tr w:rsidR="003870C4" w:rsidRPr="00EF68A8" w14:paraId="1893FB2A" w14:textId="77777777" w:rsidTr="0066406E">
        <w:trPr>
          <w:trHeight w:val="381"/>
        </w:trPr>
        <w:tc>
          <w:tcPr>
            <w:tcW w:w="953" w:type="dxa"/>
          </w:tcPr>
          <w:p w14:paraId="772C5BB3" w14:textId="364AC1F1"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w w:val="105"/>
              </w:rPr>
              <w:t>C2</w:t>
            </w:r>
          </w:p>
        </w:tc>
        <w:tc>
          <w:tcPr>
            <w:tcW w:w="6379" w:type="dxa"/>
            <w:gridSpan w:val="2"/>
          </w:tcPr>
          <w:p w14:paraId="7BC6E6DF" w14:textId="11C3A63C" w:rsidR="003870C4" w:rsidRPr="00EF68A8" w:rsidRDefault="003870C4"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Sports Libre Cars over 1400cc and up to 1800cc</w:t>
            </w:r>
          </w:p>
        </w:tc>
      </w:tr>
      <w:tr w:rsidR="003870C4" w:rsidRPr="00EF68A8" w14:paraId="2C1FA0D7" w14:textId="77777777" w:rsidTr="0066406E">
        <w:trPr>
          <w:trHeight w:val="379"/>
        </w:trPr>
        <w:tc>
          <w:tcPr>
            <w:tcW w:w="953" w:type="dxa"/>
          </w:tcPr>
          <w:p w14:paraId="0017415E" w14:textId="69A623E0" w:rsidR="003870C4" w:rsidRPr="00EF68A8" w:rsidRDefault="003870C4" w:rsidP="00F81805">
            <w:pPr>
              <w:pStyle w:val="TableParagraph"/>
              <w:spacing w:line="285" w:lineRule="exact"/>
              <w:ind w:left="851" w:right="262" w:hanging="425"/>
              <w:jc w:val="both"/>
              <w:rPr>
                <w:rFonts w:asciiTheme="minorHAnsi" w:hAnsiTheme="minorHAnsi" w:cstheme="minorHAnsi"/>
              </w:rPr>
            </w:pPr>
            <w:r w:rsidRPr="00EF68A8">
              <w:rPr>
                <w:rFonts w:asciiTheme="minorHAnsi" w:hAnsiTheme="minorHAnsi" w:cstheme="minorHAnsi"/>
                <w:color w:val="221F1F"/>
              </w:rPr>
              <w:t>C3</w:t>
            </w:r>
          </w:p>
        </w:tc>
        <w:tc>
          <w:tcPr>
            <w:tcW w:w="6379" w:type="dxa"/>
            <w:gridSpan w:val="2"/>
          </w:tcPr>
          <w:p w14:paraId="17337517" w14:textId="18195E46" w:rsidR="003870C4" w:rsidRPr="00EF68A8" w:rsidRDefault="003870C4" w:rsidP="00F81805">
            <w:pPr>
              <w:pStyle w:val="TableParagraph"/>
              <w:spacing w:line="285" w:lineRule="exact"/>
              <w:ind w:left="851" w:right="262" w:hanging="425"/>
              <w:jc w:val="both"/>
              <w:rPr>
                <w:rFonts w:asciiTheme="minorHAnsi" w:hAnsiTheme="minorHAnsi" w:cstheme="minorHAnsi"/>
              </w:rPr>
            </w:pPr>
            <w:r w:rsidRPr="00EF68A8">
              <w:rPr>
                <w:rFonts w:asciiTheme="minorHAnsi" w:hAnsiTheme="minorHAnsi" w:cstheme="minorHAnsi"/>
                <w:color w:val="221F1F"/>
              </w:rPr>
              <w:t>Sports Libre Cars over 1800cc</w:t>
            </w:r>
          </w:p>
        </w:tc>
      </w:tr>
      <w:tr w:rsidR="003870C4" w:rsidRPr="00EF68A8" w14:paraId="54DC7945" w14:textId="77777777" w:rsidTr="0066406E">
        <w:trPr>
          <w:trHeight w:val="381"/>
        </w:trPr>
        <w:tc>
          <w:tcPr>
            <w:tcW w:w="953" w:type="dxa"/>
          </w:tcPr>
          <w:p w14:paraId="338A2EE7" w14:textId="42A644C9" w:rsidR="003870C4" w:rsidRPr="00EF68A8" w:rsidRDefault="003870C4" w:rsidP="00F81805">
            <w:pPr>
              <w:pStyle w:val="TableParagraph"/>
              <w:ind w:left="851" w:right="262" w:hanging="425"/>
              <w:jc w:val="both"/>
              <w:rPr>
                <w:rFonts w:asciiTheme="minorHAnsi" w:hAnsiTheme="minorHAnsi" w:cstheme="minorHAnsi"/>
              </w:rPr>
            </w:pPr>
          </w:p>
        </w:tc>
        <w:tc>
          <w:tcPr>
            <w:tcW w:w="6379" w:type="dxa"/>
            <w:gridSpan w:val="2"/>
          </w:tcPr>
          <w:p w14:paraId="57363001" w14:textId="7FA999F9" w:rsidR="003870C4" w:rsidRPr="00EF68A8" w:rsidRDefault="003870C4" w:rsidP="00F81805">
            <w:pPr>
              <w:pStyle w:val="TableParagraph"/>
              <w:ind w:left="851" w:right="262" w:hanging="425"/>
              <w:jc w:val="both"/>
              <w:rPr>
                <w:rFonts w:asciiTheme="minorHAnsi" w:hAnsiTheme="minorHAnsi" w:cstheme="minorHAnsi"/>
              </w:rPr>
            </w:pPr>
          </w:p>
        </w:tc>
      </w:tr>
      <w:tr w:rsidR="003870C4" w:rsidRPr="00EF68A8" w14:paraId="02F07FFC" w14:textId="77777777" w:rsidTr="0066406E">
        <w:trPr>
          <w:trHeight w:val="381"/>
        </w:trPr>
        <w:tc>
          <w:tcPr>
            <w:tcW w:w="7332" w:type="dxa"/>
            <w:gridSpan w:val="3"/>
          </w:tcPr>
          <w:p w14:paraId="50E016CE" w14:textId="77777777" w:rsidR="003870C4" w:rsidRPr="00EF68A8" w:rsidRDefault="006C5DB6" w:rsidP="00F81805">
            <w:pPr>
              <w:pStyle w:val="TableParagraph"/>
              <w:spacing w:before="76" w:line="289" w:lineRule="exact"/>
              <w:ind w:left="851" w:right="262" w:hanging="425"/>
              <w:jc w:val="both"/>
              <w:rPr>
                <w:rFonts w:asciiTheme="minorHAnsi" w:hAnsiTheme="minorHAnsi" w:cstheme="minorHAnsi"/>
                <w:b/>
                <w:color w:val="221F1F"/>
                <w:w w:val="105"/>
              </w:rPr>
            </w:pPr>
            <w:r w:rsidRPr="00EF68A8">
              <w:rPr>
                <w:rFonts w:asciiTheme="minorHAnsi" w:hAnsiTheme="minorHAnsi" w:cstheme="minorHAnsi"/>
                <w:b/>
                <w:color w:val="221F1F"/>
                <w:w w:val="110"/>
              </w:rPr>
              <w:t>Division D</w:t>
            </w:r>
            <w:r w:rsidR="000047C8" w:rsidRPr="00EF68A8">
              <w:rPr>
                <w:rFonts w:asciiTheme="minorHAnsi" w:hAnsiTheme="minorHAnsi" w:cstheme="minorHAnsi"/>
                <w:b/>
                <w:color w:val="221F1F"/>
                <w:w w:val="110"/>
              </w:rPr>
              <w:t>-</w:t>
            </w:r>
            <w:r w:rsidR="00BA3898" w:rsidRPr="00EF68A8">
              <w:rPr>
                <w:rFonts w:asciiTheme="minorHAnsi" w:hAnsiTheme="minorHAnsi" w:cstheme="minorHAnsi"/>
                <w:b/>
                <w:color w:val="221F1F"/>
                <w:w w:val="110"/>
              </w:rPr>
              <w:t xml:space="preserve"> </w:t>
            </w:r>
            <w:r w:rsidRPr="00EF68A8">
              <w:rPr>
                <w:rFonts w:asciiTheme="minorHAnsi" w:hAnsiTheme="minorHAnsi" w:cstheme="minorHAnsi"/>
                <w:b/>
                <w:color w:val="221F1F"/>
                <w:w w:val="105"/>
              </w:rPr>
              <w:t>Classic and Thoroughbred Cars (Period defined)</w:t>
            </w:r>
          </w:p>
          <w:p w14:paraId="59007E0C" w14:textId="3FD7BDCB" w:rsidR="00317D12" w:rsidRPr="00EF68A8" w:rsidRDefault="00317D12" w:rsidP="00F81805">
            <w:pPr>
              <w:pStyle w:val="TableParagraph"/>
              <w:spacing w:before="76" w:line="289" w:lineRule="exact"/>
              <w:ind w:left="851" w:right="262" w:hanging="425"/>
              <w:jc w:val="both"/>
              <w:rPr>
                <w:rFonts w:asciiTheme="minorHAnsi" w:hAnsiTheme="minorHAnsi" w:cstheme="minorHAnsi"/>
              </w:rPr>
            </w:pPr>
            <w:r w:rsidRPr="00EF68A8">
              <w:rPr>
                <w:rFonts w:asciiTheme="minorHAnsi" w:hAnsiTheme="minorHAnsi" w:cstheme="minorHAnsi"/>
                <w:color w:val="221F1F"/>
              </w:rPr>
              <w:t>Fireproof coveralls mandatory</w:t>
            </w:r>
          </w:p>
        </w:tc>
      </w:tr>
      <w:tr w:rsidR="003870C4" w:rsidRPr="00EF68A8" w14:paraId="3F0E2984" w14:textId="77777777" w:rsidTr="0066406E">
        <w:trPr>
          <w:trHeight w:val="389"/>
        </w:trPr>
        <w:tc>
          <w:tcPr>
            <w:tcW w:w="953" w:type="dxa"/>
          </w:tcPr>
          <w:p w14:paraId="7F83A4D2" w14:textId="67DE9AFB" w:rsidR="003870C4" w:rsidRPr="00EF68A8" w:rsidRDefault="000047C8" w:rsidP="000047C8">
            <w:pPr>
              <w:pStyle w:val="TableParagraph"/>
              <w:spacing w:before="71" w:line="240"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rPr>
              <w:t>D</w:t>
            </w:r>
            <w:r w:rsidR="006C5DB6" w:rsidRPr="00EF68A8">
              <w:rPr>
                <w:rFonts w:asciiTheme="minorHAnsi" w:hAnsiTheme="minorHAnsi" w:cstheme="minorHAnsi"/>
                <w:color w:val="221F1F"/>
              </w:rPr>
              <w:t>1</w:t>
            </w:r>
          </w:p>
        </w:tc>
        <w:tc>
          <w:tcPr>
            <w:tcW w:w="6379" w:type="dxa"/>
            <w:gridSpan w:val="2"/>
          </w:tcPr>
          <w:p w14:paraId="78571003" w14:textId="667BADDC" w:rsidR="003870C4" w:rsidRPr="00EF68A8" w:rsidRDefault="006C5DB6" w:rsidP="00F81805">
            <w:pPr>
              <w:pStyle w:val="TableParagraph"/>
              <w:spacing w:before="0" w:line="240" w:lineRule="auto"/>
              <w:ind w:left="851" w:right="262" w:hanging="425"/>
              <w:jc w:val="both"/>
              <w:rPr>
                <w:rFonts w:asciiTheme="minorHAnsi" w:hAnsiTheme="minorHAnsi" w:cstheme="minorHAnsi"/>
              </w:rPr>
            </w:pPr>
            <w:r w:rsidRPr="00EF68A8">
              <w:rPr>
                <w:rFonts w:asciiTheme="minorHAnsi" w:hAnsiTheme="minorHAnsi" w:cstheme="minorHAnsi"/>
                <w:color w:val="221F1F"/>
              </w:rPr>
              <w:t>Classic and Thoroughbred Road Cars</w:t>
            </w:r>
          </w:p>
        </w:tc>
      </w:tr>
      <w:tr w:rsidR="003870C4" w:rsidRPr="00EF68A8" w14:paraId="3092C835" w14:textId="77777777" w:rsidTr="0066406E">
        <w:trPr>
          <w:trHeight w:val="423"/>
        </w:trPr>
        <w:tc>
          <w:tcPr>
            <w:tcW w:w="953" w:type="dxa"/>
          </w:tcPr>
          <w:p w14:paraId="1D5B927C" w14:textId="08FF8FA5" w:rsidR="003870C4" w:rsidRPr="00EF68A8" w:rsidRDefault="006C5DB6" w:rsidP="00F81805">
            <w:pPr>
              <w:pStyle w:val="TableParagraph"/>
              <w:spacing w:before="71" w:line="240" w:lineRule="auto"/>
              <w:ind w:left="851" w:right="262" w:hanging="425"/>
              <w:jc w:val="both"/>
              <w:rPr>
                <w:rFonts w:asciiTheme="minorHAnsi" w:hAnsiTheme="minorHAnsi" w:cstheme="minorHAnsi"/>
              </w:rPr>
            </w:pPr>
            <w:r w:rsidRPr="00EF68A8">
              <w:rPr>
                <w:rFonts w:asciiTheme="minorHAnsi" w:hAnsiTheme="minorHAnsi" w:cstheme="minorHAnsi"/>
                <w:color w:val="221F1F"/>
              </w:rPr>
              <w:t>D2</w:t>
            </w:r>
          </w:p>
        </w:tc>
        <w:tc>
          <w:tcPr>
            <w:tcW w:w="6379" w:type="dxa"/>
            <w:gridSpan w:val="2"/>
          </w:tcPr>
          <w:p w14:paraId="5D0F573E" w14:textId="4A3E3398" w:rsidR="003870C4" w:rsidRPr="00EF68A8" w:rsidRDefault="006C5DB6" w:rsidP="00F81805">
            <w:pPr>
              <w:pStyle w:val="TableParagraph"/>
              <w:spacing w:before="72"/>
              <w:ind w:left="851" w:right="262" w:hanging="425"/>
              <w:jc w:val="both"/>
              <w:rPr>
                <w:rFonts w:asciiTheme="minorHAnsi" w:hAnsiTheme="minorHAnsi" w:cstheme="minorHAnsi"/>
              </w:rPr>
            </w:pPr>
            <w:r w:rsidRPr="00EF68A8">
              <w:rPr>
                <w:rFonts w:asciiTheme="minorHAnsi" w:hAnsiTheme="minorHAnsi" w:cstheme="minorHAnsi"/>
                <w:color w:val="221F1F"/>
              </w:rPr>
              <w:t>Classic and Thoroughbred Modified Cars</w:t>
            </w:r>
          </w:p>
        </w:tc>
      </w:tr>
      <w:tr w:rsidR="001F7BF3" w:rsidRPr="00EF68A8" w14:paraId="7D1C5C46" w14:textId="77777777" w:rsidTr="00010D19">
        <w:trPr>
          <w:trHeight w:val="381"/>
        </w:trPr>
        <w:tc>
          <w:tcPr>
            <w:tcW w:w="7332" w:type="dxa"/>
            <w:gridSpan w:val="3"/>
          </w:tcPr>
          <w:p w14:paraId="7E53FEDB" w14:textId="4C37527F" w:rsidR="001F7BF3" w:rsidRPr="00EF68A8" w:rsidRDefault="001F7BF3" w:rsidP="00010D19">
            <w:pPr>
              <w:pStyle w:val="TableParagraph"/>
              <w:spacing w:before="76" w:line="289" w:lineRule="exact"/>
              <w:ind w:left="851" w:right="262" w:hanging="425"/>
              <w:jc w:val="both"/>
              <w:rPr>
                <w:rFonts w:asciiTheme="minorHAnsi" w:hAnsiTheme="minorHAnsi" w:cstheme="minorHAnsi"/>
                <w:b/>
                <w:color w:val="221F1F"/>
                <w:w w:val="105"/>
              </w:rPr>
            </w:pPr>
            <w:r w:rsidRPr="00EF68A8">
              <w:rPr>
                <w:rFonts w:asciiTheme="minorHAnsi" w:hAnsiTheme="minorHAnsi" w:cstheme="minorHAnsi"/>
                <w:b/>
                <w:color w:val="221F1F"/>
                <w:w w:val="110"/>
              </w:rPr>
              <w:t xml:space="preserve">Division </w:t>
            </w:r>
            <w:r>
              <w:rPr>
                <w:rFonts w:asciiTheme="minorHAnsi" w:hAnsiTheme="minorHAnsi" w:cstheme="minorHAnsi"/>
                <w:b/>
                <w:color w:val="221F1F"/>
                <w:w w:val="110"/>
              </w:rPr>
              <w:t>E</w:t>
            </w:r>
            <w:r w:rsidRPr="00EF68A8">
              <w:rPr>
                <w:rFonts w:asciiTheme="minorHAnsi" w:hAnsiTheme="minorHAnsi" w:cstheme="minorHAnsi"/>
                <w:b/>
                <w:color w:val="221F1F"/>
                <w:w w:val="110"/>
              </w:rPr>
              <w:t xml:space="preserve">- </w:t>
            </w:r>
            <w:r>
              <w:rPr>
                <w:rFonts w:asciiTheme="minorHAnsi" w:hAnsiTheme="minorHAnsi" w:cstheme="minorHAnsi"/>
                <w:b/>
                <w:color w:val="221F1F"/>
                <w:w w:val="105"/>
              </w:rPr>
              <w:t xml:space="preserve">Performance Demonstrations </w:t>
            </w:r>
          </w:p>
          <w:p w14:paraId="77651D27" w14:textId="4F13A0FE" w:rsidR="001F7BF3" w:rsidRPr="001F7BF3" w:rsidRDefault="001F7BF3" w:rsidP="001F7BF3">
            <w:pPr>
              <w:pStyle w:val="TableParagraph"/>
              <w:spacing w:before="76" w:line="289" w:lineRule="exact"/>
              <w:ind w:left="851" w:right="262" w:hanging="425"/>
              <w:jc w:val="both"/>
              <w:rPr>
                <w:rFonts w:asciiTheme="minorHAnsi" w:hAnsiTheme="minorHAnsi" w:cstheme="minorHAnsi"/>
                <w:color w:val="221F1F"/>
              </w:rPr>
            </w:pPr>
            <w:r w:rsidRPr="001F7BF3">
              <w:rPr>
                <w:rFonts w:asciiTheme="minorHAnsi" w:hAnsiTheme="minorHAnsi" w:cstheme="minorHAnsi"/>
                <w:color w:val="221F1F"/>
              </w:rPr>
              <w:t xml:space="preserve">Cars </w:t>
            </w:r>
            <w:r>
              <w:rPr>
                <w:rFonts w:asciiTheme="minorHAnsi" w:hAnsiTheme="minorHAnsi" w:cstheme="minorHAnsi"/>
                <w:color w:val="221F1F"/>
              </w:rPr>
              <w:t>&amp;</w:t>
            </w:r>
            <w:r w:rsidRPr="001F7BF3">
              <w:rPr>
                <w:rFonts w:asciiTheme="minorHAnsi" w:hAnsiTheme="minorHAnsi" w:cstheme="minorHAnsi"/>
                <w:color w:val="221F1F"/>
              </w:rPr>
              <w:t xml:space="preserve"> drivers </w:t>
            </w:r>
            <w:r w:rsidR="004212A7">
              <w:rPr>
                <w:rFonts w:asciiTheme="minorHAnsi" w:hAnsiTheme="minorHAnsi" w:cstheme="minorHAnsi"/>
                <w:color w:val="221F1F"/>
              </w:rPr>
              <w:t xml:space="preserve">do </w:t>
            </w:r>
            <w:r w:rsidRPr="001F7BF3">
              <w:rPr>
                <w:rFonts w:asciiTheme="minorHAnsi" w:hAnsiTheme="minorHAnsi" w:cstheme="minorHAnsi"/>
                <w:color w:val="221F1F"/>
              </w:rPr>
              <w:t xml:space="preserve">require to sanctioned by the </w:t>
            </w:r>
            <w:r>
              <w:rPr>
                <w:rFonts w:asciiTheme="minorHAnsi" w:hAnsiTheme="minorHAnsi" w:cstheme="minorHAnsi"/>
                <w:color w:val="221F1F"/>
              </w:rPr>
              <w:t>MSUK</w:t>
            </w:r>
            <w:r w:rsidRPr="001F7BF3">
              <w:rPr>
                <w:rFonts w:asciiTheme="minorHAnsi" w:hAnsiTheme="minorHAnsi" w:cstheme="minorHAnsi"/>
                <w:color w:val="221F1F"/>
              </w:rPr>
              <w:t xml:space="preserve"> to do</w:t>
            </w:r>
            <w:r>
              <w:rPr>
                <w:rFonts w:asciiTheme="minorHAnsi" w:hAnsiTheme="minorHAnsi" w:cstheme="minorHAnsi"/>
                <w:color w:val="221F1F"/>
              </w:rPr>
              <w:t xml:space="preserve"> d</w:t>
            </w:r>
            <w:r w:rsidRPr="001F7BF3">
              <w:rPr>
                <w:rFonts w:asciiTheme="minorHAnsi" w:hAnsiTheme="minorHAnsi" w:cstheme="minorHAnsi"/>
                <w:color w:val="221F1F"/>
              </w:rPr>
              <w:t>emonstration runs.</w:t>
            </w:r>
            <w:r>
              <w:rPr>
                <w:rFonts w:asciiTheme="minorHAnsi" w:hAnsiTheme="minorHAnsi" w:cstheme="minorHAnsi"/>
                <w:color w:val="221F1F"/>
              </w:rPr>
              <w:t xml:space="preserve"> </w:t>
            </w:r>
            <w:r w:rsidRPr="001F7BF3">
              <w:rPr>
                <w:rFonts w:asciiTheme="minorHAnsi" w:hAnsiTheme="minorHAnsi" w:cstheme="minorHAnsi"/>
                <w:color w:val="221F1F"/>
              </w:rPr>
              <w:t>Entrants will be vetted for approval before they are accepted.</w:t>
            </w:r>
          </w:p>
        </w:tc>
      </w:tr>
      <w:tr w:rsidR="001F7BF3" w:rsidRPr="00EF68A8" w14:paraId="1567DA88" w14:textId="77777777" w:rsidTr="001F7BF3">
        <w:trPr>
          <w:trHeight w:val="423"/>
        </w:trPr>
        <w:tc>
          <w:tcPr>
            <w:tcW w:w="1237" w:type="dxa"/>
            <w:gridSpan w:val="2"/>
          </w:tcPr>
          <w:p w14:paraId="718F042C" w14:textId="77777777" w:rsidR="001F7BF3" w:rsidRPr="001F7BF3" w:rsidRDefault="001F7BF3" w:rsidP="001F7BF3">
            <w:pPr>
              <w:pStyle w:val="TableParagraph"/>
              <w:spacing w:before="71" w:line="240" w:lineRule="auto"/>
              <w:ind w:left="851" w:right="262" w:hanging="425"/>
              <w:jc w:val="both"/>
              <w:rPr>
                <w:rFonts w:asciiTheme="minorHAnsi" w:hAnsiTheme="minorHAnsi" w:cstheme="minorHAnsi"/>
                <w:color w:val="221F1F"/>
              </w:rPr>
            </w:pPr>
            <w:r w:rsidRPr="001F7BF3">
              <w:rPr>
                <w:rFonts w:asciiTheme="minorHAnsi" w:hAnsiTheme="minorHAnsi" w:cstheme="minorHAnsi"/>
                <w:color w:val="221F1F"/>
              </w:rPr>
              <w:t>Demo</w:t>
            </w:r>
          </w:p>
        </w:tc>
        <w:tc>
          <w:tcPr>
            <w:tcW w:w="6095" w:type="dxa"/>
          </w:tcPr>
          <w:p w14:paraId="16A00EE3" w14:textId="77777777" w:rsidR="001F7BF3" w:rsidRPr="00EF68A8" w:rsidRDefault="001F7BF3" w:rsidP="00010D19">
            <w:pPr>
              <w:pStyle w:val="TableParagraph"/>
              <w:spacing w:before="72"/>
              <w:ind w:left="851" w:right="262" w:hanging="425"/>
              <w:jc w:val="both"/>
              <w:rPr>
                <w:rFonts w:asciiTheme="minorHAnsi" w:hAnsiTheme="minorHAnsi" w:cstheme="minorHAnsi"/>
                <w:color w:val="221F1F"/>
              </w:rPr>
            </w:pPr>
            <w:r>
              <w:rPr>
                <w:rFonts w:asciiTheme="minorHAnsi" w:hAnsiTheme="minorHAnsi" w:cstheme="minorHAnsi"/>
                <w:color w:val="221F1F"/>
              </w:rPr>
              <w:t xml:space="preserve">Performance Demonstrations </w:t>
            </w:r>
          </w:p>
        </w:tc>
      </w:tr>
    </w:tbl>
    <w:p w14:paraId="502862FF" w14:textId="5F761FD7" w:rsidR="007D3B95" w:rsidRDefault="007D3B95" w:rsidP="00F81805">
      <w:pPr>
        <w:spacing w:before="33"/>
        <w:ind w:left="851" w:right="262" w:hanging="425"/>
        <w:jc w:val="both"/>
        <w:rPr>
          <w:rFonts w:asciiTheme="minorHAnsi" w:hAnsiTheme="minorHAnsi" w:cstheme="minorHAnsi"/>
          <w:b/>
          <w:color w:val="221F1F"/>
          <w:w w:val="110"/>
        </w:rPr>
      </w:pPr>
    </w:p>
    <w:p w14:paraId="51B065E1" w14:textId="77413C5B" w:rsidR="0019640F" w:rsidRDefault="0019640F" w:rsidP="00F81805">
      <w:pPr>
        <w:spacing w:before="33"/>
        <w:ind w:left="851" w:right="262" w:hanging="425"/>
        <w:jc w:val="both"/>
        <w:rPr>
          <w:rFonts w:asciiTheme="minorHAnsi" w:hAnsiTheme="minorHAnsi" w:cstheme="minorHAnsi"/>
          <w:b/>
          <w:color w:val="221F1F"/>
          <w:w w:val="110"/>
        </w:rPr>
      </w:pPr>
    </w:p>
    <w:p w14:paraId="1CB5642D" w14:textId="75D0C239" w:rsidR="0019640F" w:rsidRDefault="0019640F" w:rsidP="00F81805">
      <w:pPr>
        <w:spacing w:before="33"/>
        <w:ind w:left="851" w:right="262" w:hanging="425"/>
        <w:jc w:val="both"/>
        <w:rPr>
          <w:rFonts w:asciiTheme="minorHAnsi" w:hAnsiTheme="minorHAnsi" w:cstheme="minorHAnsi"/>
          <w:b/>
          <w:color w:val="221F1F"/>
          <w:w w:val="110"/>
        </w:rPr>
      </w:pPr>
    </w:p>
    <w:p w14:paraId="64B80788" w14:textId="0305CBF2" w:rsidR="0019640F" w:rsidRDefault="0019640F" w:rsidP="00F81805">
      <w:pPr>
        <w:spacing w:before="33"/>
        <w:ind w:left="851" w:right="262" w:hanging="425"/>
        <w:jc w:val="both"/>
        <w:rPr>
          <w:rFonts w:asciiTheme="minorHAnsi" w:hAnsiTheme="minorHAnsi" w:cstheme="minorHAnsi"/>
          <w:b/>
          <w:color w:val="221F1F"/>
          <w:w w:val="110"/>
        </w:rPr>
      </w:pPr>
    </w:p>
    <w:p w14:paraId="106DA6BC" w14:textId="77777777" w:rsidR="0019640F" w:rsidRPr="00EF68A8" w:rsidRDefault="0019640F" w:rsidP="00F81805">
      <w:pPr>
        <w:spacing w:before="33"/>
        <w:ind w:left="851" w:right="262" w:hanging="425"/>
        <w:jc w:val="both"/>
        <w:rPr>
          <w:rFonts w:asciiTheme="minorHAnsi" w:hAnsiTheme="minorHAnsi" w:cstheme="minorHAnsi"/>
          <w:b/>
          <w:color w:val="221F1F"/>
          <w:w w:val="110"/>
        </w:rPr>
      </w:pPr>
    </w:p>
    <w:p w14:paraId="4D295E8E" w14:textId="79BB1F3C" w:rsidR="00426B0E" w:rsidRPr="00EF68A8" w:rsidRDefault="007952D1" w:rsidP="00F81805">
      <w:pPr>
        <w:spacing w:before="33"/>
        <w:ind w:left="851" w:right="262" w:hanging="425"/>
        <w:jc w:val="both"/>
        <w:rPr>
          <w:rFonts w:asciiTheme="minorHAnsi" w:hAnsiTheme="minorHAnsi" w:cstheme="minorHAnsi"/>
          <w:b/>
        </w:rPr>
      </w:pPr>
      <w:r w:rsidRPr="00EF68A8">
        <w:rPr>
          <w:rFonts w:asciiTheme="minorHAnsi" w:hAnsiTheme="minorHAnsi" w:cstheme="minorHAnsi"/>
          <w:b/>
          <w:color w:val="221F1F"/>
          <w:w w:val="110"/>
        </w:rPr>
        <w:t>IMPORTANT NOTES</w:t>
      </w:r>
      <w:r w:rsidR="0079471E" w:rsidRPr="00EF68A8">
        <w:rPr>
          <w:rFonts w:asciiTheme="minorHAnsi" w:hAnsiTheme="minorHAnsi" w:cstheme="minorHAnsi"/>
          <w:b/>
          <w:color w:val="221F1F"/>
          <w:w w:val="110"/>
        </w:rPr>
        <w:t xml:space="preserve"> - classes</w:t>
      </w:r>
    </w:p>
    <w:p w14:paraId="471D4B8C" w14:textId="77777777" w:rsidR="00426B0E" w:rsidRPr="00EF68A8" w:rsidRDefault="00426B0E" w:rsidP="00F81805">
      <w:pPr>
        <w:pStyle w:val="BodyText"/>
        <w:spacing w:before="6"/>
        <w:ind w:left="851" w:right="262" w:hanging="425"/>
        <w:jc w:val="both"/>
        <w:rPr>
          <w:rFonts w:asciiTheme="minorHAnsi" w:hAnsiTheme="minorHAnsi" w:cstheme="minorHAnsi"/>
          <w:b/>
          <w:sz w:val="22"/>
          <w:szCs w:val="22"/>
        </w:rPr>
      </w:pPr>
    </w:p>
    <w:p w14:paraId="49E80B28" w14:textId="5AD27829" w:rsidR="00426B0E" w:rsidRPr="00EF68A8" w:rsidRDefault="007952D1" w:rsidP="00F81805">
      <w:pPr>
        <w:pStyle w:val="ListParagraph"/>
        <w:numPr>
          <w:ilvl w:val="0"/>
          <w:numId w:val="1"/>
        </w:numPr>
        <w:tabs>
          <w:tab w:val="left" w:pos="839"/>
          <w:tab w:val="left" w:pos="840"/>
        </w:tabs>
        <w:spacing w:before="1" w:line="235" w:lineRule="auto"/>
        <w:ind w:left="851" w:right="262" w:hanging="425"/>
        <w:jc w:val="both"/>
        <w:rPr>
          <w:rFonts w:asciiTheme="minorHAnsi" w:hAnsiTheme="minorHAnsi" w:cstheme="minorHAnsi"/>
        </w:rPr>
      </w:pPr>
      <w:r w:rsidRPr="00EF68A8">
        <w:rPr>
          <w:rFonts w:asciiTheme="minorHAnsi" w:hAnsiTheme="minorHAnsi" w:cstheme="minorHAnsi"/>
          <w:color w:val="221F1F"/>
        </w:rPr>
        <w:t xml:space="preserve">All competitors and vehicles must </w:t>
      </w:r>
      <w:r w:rsidRPr="00EF68A8">
        <w:rPr>
          <w:rFonts w:asciiTheme="minorHAnsi" w:hAnsiTheme="minorHAnsi" w:cstheme="minorHAnsi"/>
          <w:color w:val="221F1F"/>
          <w:spacing w:val="-5"/>
        </w:rPr>
        <w:t xml:space="preserve">comply </w:t>
      </w:r>
      <w:r w:rsidRPr="00EF68A8">
        <w:rPr>
          <w:rFonts w:asciiTheme="minorHAnsi" w:hAnsiTheme="minorHAnsi" w:cstheme="minorHAnsi"/>
          <w:color w:val="221F1F"/>
        </w:rPr>
        <w:t xml:space="preserve">with MOTORSPORT UK Common Regulations for Competitors and Specific Regulations for </w:t>
      </w:r>
      <w:r w:rsidR="005A20F0" w:rsidRPr="00EF68A8">
        <w:rPr>
          <w:rFonts w:asciiTheme="minorHAnsi" w:hAnsiTheme="minorHAnsi" w:cstheme="minorHAnsi"/>
          <w:color w:val="221F1F"/>
        </w:rPr>
        <w:t>Hillclimb</w:t>
      </w:r>
      <w:r w:rsidRPr="00EF68A8">
        <w:rPr>
          <w:rFonts w:asciiTheme="minorHAnsi" w:hAnsiTheme="minorHAnsi" w:cstheme="minorHAnsi"/>
          <w:color w:val="221F1F"/>
        </w:rPr>
        <w:t xml:space="preserve"> as set out in the current MOTORSPORT UK Yearbook Sections H to L and S and the relevant regulations of the Scottish </w:t>
      </w:r>
      <w:r w:rsidRPr="00EF68A8">
        <w:rPr>
          <w:rFonts w:asciiTheme="minorHAnsi" w:hAnsiTheme="minorHAnsi" w:cstheme="minorHAnsi"/>
          <w:color w:val="221F1F"/>
          <w:spacing w:val="-3"/>
        </w:rPr>
        <w:t xml:space="preserve">Sprint, </w:t>
      </w:r>
      <w:r w:rsidRPr="00EF68A8">
        <w:rPr>
          <w:rFonts w:asciiTheme="minorHAnsi" w:hAnsiTheme="minorHAnsi" w:cstheme="minorHAnsi"/>
          <w:color w:val="221F1F"/>
        </w:rPr>
        <w:t xml:space="preserve">Hillclimb and Speed Championships. All vehicles must </w:t>
      </w:r>
      <w:r w:rsidRPr="00EF68A8">
        <w:rPr>
          <w:rFonts w:asciiTheme="minorHAnsi" w:hAnsiTheme="minorHAnsi" w:cstheme="minorHAnsi"/>
          <w:color w:val="221F1F"/>
          <w:spacing w:val="-5"/>
        </w:rPr>
        <w:t xml:space="preserve">comply </w:t>
      </w:r>
      <w:r w:rsidRPr="00EF68A8">
        <w:rPr>
          <w:rFonts w:asciiTheme="minorHAnsi" w:hAnsiTheme="minorHAnsi" w:cstheme="minorHAnsi"/>
          <w:color w:val="221F1F"/>
        </w:rPr>
        <w:t>with the MOTORSPORT UK Technical Regulations.</w:t>
      </w:r>
    </w:p>
    <w:p w14:paraId="6600DA71" w14:textId="43E3B6BD" w:rsidR="00426B0E" w:rsidRPr="00EF68A8" w:rsidRDefault="007952D1" w:rsidP="00F81805">
      <w:pPr>
        <w:pStyle w:val="ListParagraph"/>
        <w:numPr>
          <w:ilvl w:val="0"/>
          <w:numId w:val="1"/>
        </w:numPr>
        <w:tabs>
          <w:tab w:val="left" w:pos="839"/>
          <w:tab w:val="left" w:pos="840"/>
        </w:tabs>
        <w:spacing w:before="2" w:line="237" w:lineRule="auto"/>
        <w:ind w:left="851" w:right="262" w:hanging="425"/>
        <w:jc w:val="both"/>
        <w:rPr>
          <w:rFonts w:asciiTheme="minorHAnsi" w:hAnsiTheme="minorHAnsi" w:cstheme="minorHAnsi"/>
        </w:rPr>
      </w:pPr>
      <w:r w:rsidRPr="00EF68A8">
        <w:rPr>
          <w:rFonts w:asciiTheme="minorHAnsi" w:hAnsiTheme="minorHAnsi" w:cstheme="minorHAnsi"/>
          <w:color w:val="221F1F"/>
        </w:rPr>
        <w:t xml:space="preserve">Entrants in Division A </w:t>
      </w:r>
      <w:r w:rsidRPr="00EF68A8">
        <w:rPr>
          <w:rFonts w:asciiTheme="minorHAnsi" w:hAnsiTheme="minorHAnsi" w:cstheme="minorHAnsi"/>
          <w:color w:val="221F1F"/>
          <w:spacing w:val="-4"/>
        </w:rPr>
        <w:t xml:space="preserve">Road </w:t>
      </w:r>
      <w:r w:rsidRPr="00EF68A8">
        <w:rPr>
          <w:rFonts w:asciiTheme="minorHAnsi" w:hAnsiTheme="minorHAnsi" w:cstheme="minorHAnsi"/>
          <w:color w:val="221F1F"/>
        </w:rPr>
        <w:t xml:space="preserve">Cars should note the scrutineers’ requirement to carry a </w:t>
      </w:r>
      <w:r w:rsidRPr="00EF68A8">
        <w:rPr>
          <w:rFonts w:asciiTheme="minorHAnsi" w:hAnsiTheme="minorHAnsi" w:cstheme="minorHAnsi"/>
          <w:color w:val="221F1F"/>
          <w:spacing w:val="-3"/>
        </w:rPr>
        <w:t xml:space="preserve">paper </w:t>
      </w:r>
      <w:r w:rsidRPr="00EF68A8">
        <w:rPr>
          <w:rFonts w:asciiTheme="minorHAnsi" w:hAnsiTheme="minorHAnsi" w:cstheme="minorHAnsi"/>
          <w:color w:val="221F1F"/>
        </w:rPr>
        <w:t>copy of the relevant MOT certificate and Emissions Test result</w:t>
      </w:r>
      <w:r w:rsidR="006C5DB6" w:rsidRPr="00EF68A8">
        <w:rPr>
          <w:rFonts w:asciiTheme="minorHAnsi" w:hAnsiTheme="minorHAnsi" w:cstheme="minorHAnsi"/>
          <w:color w:val="221F1F"/>
        </w:rPr>
        <w:t xml:space="preserve"> </w:t>
      </w:r>
      <w:r w:rsidRPr="00EF68A8">
        <w:rPr>
          <w:rFonts w:asciiTheme="minorHAnsi" w:hAnsiTheme="minorHAnsi" w:cstheme="minorHAnsi"/>
          <w:color w:val="221F1F"/>
        </w:rPr>
        <w:t>and insurance</w:t>
      </w:r>
      <w:r w:rsidRPr="00EF68A8">
        <w:rPr>
          <w:rFonts w:asciiTheme="minorHAnsi" w:hAnsiTheme="minorHAnsi" w:cstheme="minorHAnsi"/>
          <w:color w:val="221F1F"/>
          <w:spacing w:val="-17"/>
        </w:rPr>
        <w:t xml:space="preserve"> </w:t>
      </w:r>
      <w:r w:rsidRPr="00EF68A8">
        <w:rPr>
          <w:rFonts w:asciiTheme="minorHAnsi" w:hAnsiTheme="minorHAnsi" w:cstheme="minorHAnsi"/>
          <w:color w:val="221F1F"/>
        </w:rPr>
        <w:t>certificate.</w:t>
      </w:r>
    </w:p>
    <w:p w14:paraId="49C903E2" w14:textId="77777777" w:rsidR="00426B0E" w:rsidRPr="00EF68A8" w:rsidRDefault="007952D1" w:rsidP="00F81805">
      <w:pPr>
        <w:pStyle w:val="ListParagraph"/>
        <w:numPr>
          <w:ilvl w:val="0"/>
          <w:numId w:val="1"/>
        </w:numPr>
        <w:tabs>
          <w:tab w:val="left" w:pos="839"/>
          <w:tab w:val="left" w:pos="840"/>
        </w:tabs>
        <w:spacing w:line="235" w:lineRule="auto"/>
        <w:ind w:left="851" w:right="262" w:hanging="425"/>
        <w:jc w:val="both"/>
        <w:rPr>
          <w:rFonts w:asciiTheme="minorHAnsi" w:hAnsiTheme="minorHAnsi" w:cstheme="minorHAnsi"/>
        </w:rPr>
      </w:pPr>
      <w:r w:rsidRPr="00EF68A8">
        <w:rPr>
          <w:rFonts w:asciiTheme="minorHAnsi" w:hAnsiTheme="minorHAnsi" w:cstheme="minorHAnsi"/>
          <w:color w:val="221F1F"/>
        </w:rPr>
        <w:t xml:space="preserve">Cars </w:t>
      </w:r>
      <w:r w:rsidRPr="00EF68A8">
        <w:rPr>
          <w:rFonts w:asciiTheme="minorHAnsi" w:hAnsiTheme="minorHAnsi" w:cstheme="minorHAnsi"/>
          <w:color w:val="221F1F"/>
          <w:spacing w:val="-4"/>
        </w:rPr>
        <w:t xml:space="preserve">may </w:t>
      </w:r>
      <w:r w:rsidRPr="00EF68A8">
        <w:rPr>
          <w:rFonts w:asciiTheme="minorHAnsi" w:hAnsiTheme="minorHAnsi" w:cstheme="minorHAnsi"/>
          <w:color w:val="221F1F"/>
        </w:rPr>
        <w:t xml:space="preserve">use Methanol or Bio fuel subject to the car </w:t>
      </w:r>
      <w:r w:rsidRPr="00EF68A8">
        <w:rPr>
          <w:rFonts w:asciiTheme="minorHAnsi" w:hAnsiTheme="minorHAnsi" w:cstheme="minorHAnsi"/>
          <w:color w:val="221F1F"/>
          <w:spacing w:val="-4"/>
        </w:rPr>
        <w:t xml:space="preserve">complying </w:t>
      </w:r>
      <w:r w:rsidRPr="00EF68A8">
        <w:rPr>
          <w:rFonts w:asciiTheme="minorHAnsi" w:hAnsiTheme="minorHAnsi" w:cstheme="minorHAnsi"/>
          <w:color w:val="221F1F"/>
        </w:rPr>
        <w:t xml:space="preserve">with the appropriate MOTORSPORT UK regulations and the appropriate Championships allowing the use of that specific fuel. All cars using Methanol must display an orange disc adjacent to their competition numbers and use an additive to specifically enhance the smell and visual </w:t>
      </w:r>
      <w:r w:rsidRPr="00EF68A8">
        <w:rPr>
          <w:rFonts w:asciiTheme="minorHAnsi" w:hAnsiTheme="minorHAnsi" w:cstheme="minorHAnsi"/>
          <w:color w:val="221F1F"/>
          <w:spacing w:val="-4"/>
        </w:rPr>
        <w:t xml:space="preserve">impact </w:t>
      </w:r>
      <w:r w:rsidRPr="00EF68A8">
        <w:rPr>
          <w:rFonts w:asciiTheme="minorHAnsi" w:hAnsiTheme="minorHAnsi" w:cstheme="minorHAnsi"/>
          <w:color w:val="221F1F"/>
        </w:rPr>
        <w:t>of</w:t>
      </w:r>
      <w:r w:rsidRPr="00EF68A8">
        <w:rPr>
          <w:rFonts w:asciiTheme="minorHAnsi" w:hAnsiTheme="minorHAnsi" w:cstheme="minorHAnsi"/>
          <w:color w:val="221F1F"/>
          <w:spacing w:val="-17"/>
        </w:rPr>
        <w:t xml:space="preserve"> </w:t>
      </w:r>
      <w:r w:rsidRPr="00EF68A8">
        <w:rPr>
          <w:rFonts w:asciiTheme="minorHAnsi" w:hAnsiTheme="minorHAnsi" w:cstheme="minorHAnsi"/>
          <w:color w:val="221F1F"/>
        </w:rPr>
        <w:t>burning.</w:t>
      </w:r>
    </w:p>
    <w:p w14:paraId="1C0575E8" w14:textId="45C5B58A" w:rsidR="006C5DB6" w:rsidRPr="00EF68A8" w:rsidRDefault="007952D1" w:rsidP="00F81805">
      <w:pPr>
        <w:pStyle w:val="ListParagraph"/>
        <w:numPr>
          <w:ilvl w:val="0"/>
          <w:numId w:val="1"/>
        </w:numPr>
        <w:tabs>
          <w:tab w:val="left" w:pos="839"/>
          <w:tab w:val="left" w:pos="840"/>
        </w:tabs>
        <w:spacing w:line="288" w:lineRule="exact"/>
        <w:ind w:left="851" w:right="262" w:hanging="425"/>
        <w:jc w:val="both"/>
        <w:rPr>
          <w:rFonts w:asciiTheme="minorHAnsi" w:hAnsiTheme="minorHAnsi" w:cstheme="minorHAnsi"/>
        </w:rPr>
      </w:pPr>
      <w:r w:rsidRPr="00EF68A8">
        <w:rPr>
          <w:rFonts w:asciiTheme="minorHAnsi" w:hAnsiTheme="minorHAnsi" w:cstheme="minorHAnsi"/>
          <w:color w:val="221F1F"/>
        </w:rPr>
        <w:t>No hybrid or electric cars are</w:t>
      </w:r>
      <w:r w:rsidRPr="00EF68A8">
        <w:rPr>
          <w:rFonts w:asciiTheme="minorHAnsi" w:hAnsiTheme="minorHAnsi" w:cstheme="minorHAnsi"/>
          <w:color w:val="221F1F"/>
          <w:spacing w:val="-13"/>
        </w:rPr>
        <w:t xml:space="preserve"> </w:t>
      </w:r>
      <w:r w:rsidRPr="00EF68A8">
        <w:rPr>
          <w:rFonts w:asciiTheme="minorHAnsi" w:hAnsiTheme="minorHAnsi" w:cstheme="minorHAnsi"/>
          <w:color w:val="221F1F"/>
        </w:rPr>
        <w:t>permitted</w:t>
      </w:r>
      <w:r w:rsidR="0019640F">
        <w:rPr>
          <w:rFonts w:asciiTheme="minorHAnsi" w:hAnsiTheme="minorHAnsi" w:cstheme="minorHAnsi"/>
          <w:color w:val="221F1F"/>
        </w:rPr>
        <w:t xml:space="preserve"> within the timed race.</w:t>
      </w:r>
    </w:p>
    <w:p w14:paraId="7AF980C4" w14:textId="1889051F" w:rsidR="00426B0E" w:rsidRPr="00EF68A8" w:rsidRDefault="007952D1" w:rsidP="00F81805">
      <w:pPr>
        <w:pStyle w:val="ListParagraph"/>
        <w:numPr>
          <w:ilvl w:val="0"/>
          <w:numId w:val="1"/>
        </w:numPr>
        <w:tabs>
          <w:tab w:val="left" w:pos="839"/>
          <w:tab w:val="left" w:pos="840"/>
        </w:tabs>
        <w:spacing w:line="288" w:lineRule="exact"/>
        <w:ind w:left="851" w:right="262" w:hanging="425"/>
        <w:jc w:val="both"/>
        <w:rPr>
          <w:rFonts w:asciiTheme="minorHAnsi" w:hAnsiTheme="minorHAnsi" w:cstheme="minorHAnsi"/>
        </w:rPr>
      </w:pPr>
      <w:r w:rsidRPr="00EF68A8">
        <w:rPr>
          <w:rFonts w:asciiTheme="minorHAnsi" w:hAnsiTheme="minorHAnsi" w:cstheme="minorHAnsi"/>
          <w:color w:val="221F1F"/>
        </w:rPr>
        <w:t xml:space="preserve">Class definitions are in terms of the Scottish Hillclimb Championship Technical Regulations, </w:t>
      </w:r>
    </w:p>
    <w:p w14:paraId="50CDDA62" w14:textId="4236A400" w:rsidR="00426B0E" w:rsidRPr="00EF68A8" w:rsidRDefault="007952D1" w:rsidP="00F81805">
      <w:pPr>
        <w:pStyle w:val="ListParagraph"/>
        <w:numPr>
          <w:ilvl w:val="0"/>
          <w:numId w:val="1"/>
        </w:numPr>
        <w:tabs>
          <w:tab w:val="left" w:pos="839"/>
          <w:tab w:val="left" w:pos="840"/>
        </w:tabs>
        <w:spacing w:before="1" w:line="237" w:lineRule="auto"/>
        <w:ind w:left="851" w:right="262" w:hanging="425"/>
        <w:jc w:val="both"/>
        <w:rPr>
          <w:rFonts w:asciiTheme="minorHAnsi" w:hAnsiTheme="minorHAnsi" w:cstheme="minorHAnsi"/>
        </w:rPr>
      </w:pPr>
      <w:r w:rsidRPr="00EF68A8">
        <w:rPr>
          <w:rFonts w:asciiTheme="minorHAnsi" w:hAnsiTheme="minorHAnsi" w:cstheme="minorHAnsi"/>
          <w:color w:val="221F1F"/>
          <w:w w:val="105"/>
        </w:rPr>
        <w:t>Classes</w:t>
      </w:r>
      <w:r w:rsidRPr="00EF68A8">
        <w:rPr>
          <w:rFonts w:asciiTheme="minorHAnsi" w:hAnsiTheme="minorHAnsi" w:cstheme="minorHAnsi"/>
          <w:color w:val="221F1F"/>
          <w:spacing w:val="-14"/>
          <w:w w:val="105"/>
        </w:rPr>
        <w:t xml:space="preserve"> </w:t>
      </w:r>
      <w:r w:rsidRPr="00EF68A8">
        <w:rPr>
          <w:rFonts w:asciiTheme="minorHAnsi" w:hAnsiTheme="minorHAnsi" w:cstheme="minorHAnsi"/>
          <w:color w:val="221F1F"/>
          <w:w w:val="105"/>
        </w:rPr>
        <w:t>in</w:t>
      </w:r>
      <w:r w:rsidRPr="00EF68A8">
        <w:rPr>
          <w:rFonts w:asciiTheme="minorHAnsi" w:hAnsiTheme="minorHAnsi" w:cstheme="minorHAnsi"/>
          <w:color w:val="221F1F"/>
          <w:spacing w:val="-13"/>
          <w:w w:val="105"/>
        </w:rPr>
        <w:t xml:space="preserve"> </w:t>
      </w:r>
      <w:r w:rsidRPr="00EF68A8">
        <w:rPr>
          <w:rFonts w:asciiTheme="minorHAnsi" w:hAnsiTheme="minorHAnsi" w:cstheme="minorHAnsi"/>
          <w:color w:val="221F1F"/>
          <w:w w:val="105"/>
        </w:rPr>
        <w:t>Division</w:t>
      </w:r>
      <w:r w:rsidRPr="00EF68A8">
        <w:rPr>
          <w:rFonts w:asciiTheme="minorHAnsi" w:hAnsiTheme="minorHAnsi" w:cstheme="minorHAnsi"/>
          <w:color w:val="221F1F"/>
          <w:spacing w:val="-14"/>
          <w:w w:val="105"/>
        </w:rPr>
        <w:t xml:space="preserve"> </w:t>
      </w:r>
      <w:r w:rsidR="00B93889" w:rsidRPr="00EF68A8">
        <w:rPr>
          <w:rFonts w:asciiTheme="minorHAnsi" w:hAnsiTheme="minorHAnsi" w:cstheme="minorHAnsi"/>
          <w:color w:val="221F1F"/>
          <w:w w:val="105"/>
        </w:rPr>
        <w:t>D</w:t>
      </w:r>
      <w:r w:rsidRPr="00EF68A8">
        <w:rPr>
          <w:rFonts w:asciiTheme="minorHAnsi" w:hAnsiTheme="minorHAnsi" w:cstheme="minorHAnsi"/>
          <w:color w:val="221F1F"/>
          <w:spacing w:val="-11"/>
          <w:w w:val="105"/>
        </w:rPr>
        <w:t xml:space="preserve"> </w:t>
      </w:r>
      <w:r w:rsidRPr="00EF68A8">
        <w:rPr>
          <w:rFonts w:asciiTheme="minorHAnsi" w:hAnsiTheme="minorHAnsi" w:cstheme="minorHAnsi"/>
          <w:color w:val="221F1F"/>
          <w:w w:val="105"/>
        </w:rPr>
        <w:t>will</w:t>
      </w:r>
      <w:r w:rsidRPr="00EF68A8">
        <w:rPr>
          <w:rFonts w:asciiTheme="minorHAnsi" w:hAnsiTheme="minorHAnsi" w:cstheme="minorHAnsi"/>
          <w:color w:val="221F1F"/>
          <w:spacing w:val="-12"/>
          <w:w w:val="105"/>
        </w:rPr>
        <w:t xml:space="preserve"> </w:t>
      </w:r>
      <w:r w:rsidRPr="00EF68A8">
        <w:rPr>
          <w:rFonts w:asciiTheme="minorHAnsi" w:hAnsiTheme="minorHAnsi" w:cstheme="minorHAnsi"/>
          <w:color w:val="221F1F"/>
          <w:w w:val="105"/>
        </w:rPr>
        <w:t>be</w:t>
      </w:r>
      <w:r w:rsidRPr="00EF68A8">
        <w:rPr>
          <w:rFonts w:asciiTheme="minorHAnsi" w:hAnsiTheme="minorHAnsi" w:cstheme="minorHAnsi"/>
          <w:color w:val="221F1F"/>
          <w:spacing w:val="-13"/>
          <w:w w:val="105"/>
        </w:rPr>
        <w:t xml:space="preserve"> </w:t>
      </w:r>
      <w:r w:rsidRPr="00EF68A8">
        <w:rPr>
          <w:rFonts w:asciiTheme="minorHAnsi" w:hAnsiTheme="minorHAnsi" w:cstheme="minorHAnsi"/>
          <w:color w:val="221F1F"/>
          <w:w w:val="105"/>
        </w:rPr>
        <w:t>run</w:t>
      </w:r>
      <w:r w:rsidRPr="00EF68A8">
        <w:rPr>
          <w:rFonts w:asciiTheme="minorHAnsi" w:hAnsiTheme="minorHAnsi" w:cstheme="minorHAnsi"/>
          <w:color w:val="221F1F"/>
          <w:spacing w:val="-14"/>
          <w:w w:val="105"/>
        </w:rPr>
        <w:t xml:space="preserve"> </w:t>
      </w:r>
      <w:r w:rsidRPr="00EF68A8">
        <w:rPr>
          <w:rFonts w:asciiTheme="minorHAnsi" w:hAnsiTheme="minorHAnsi" w:cstheme="minorHAnsi"/>
          <w:color w:val="221F1F"/>
          <w:w w:val="105"/>
        </w:rPr>
        <w:t>on</w:t>
      </w:r>
      <w:r w:rsidRPr="00EF68A8">
        <w:rPr>
          <w:rFonts w:asciiTheme="minorHAnsi" w:hAnsiTheme="minorHAnsi" w:cstheme="minorHAnsi"/>
          <w:color w:val="221F1F"/>
          <w:spacing w:val="-13"/>
          <w:w w:val="105"/>
        </w:rPr>
        <w:t xml:space="preserve"> </w:t>
      </w:r>
      <w:r w:rsidRPr="00EF68A8">
        <w:rPr>
          <w:rFonts w:asciiTheme="minorHAnsi" w:hAnsiTheme="minorHAnsi" w:cstheme="minorHAnsi"/>
          <w:color w:val="221F1F"/>
          <w:w w:val="105"/>
        </w:rPr>
        <w:t>a</w:t>
      </w:r>
      <w:r w:rsidR="00BA3898" w:rsidRPr="00EF68A8">
        <w:rPr>
          <w:rFonts w:asciiTheme="minorHAnsi" w:hAnsiTheme="minorHAnsi" w:cstheme="minorHAnsi"/>
          <w:color w:val="221F1F"/>
          <w:spacing w:val="-14"/>
          <w:w w:val="105"/>
        </w:rPr>
        <w:t xml:space="preserve"> target time</w:t>
      </w:r>
      <w:r w:rsidRPr="00EF68A8">
        <w:rPr>
          <w:rFonts w:asciiTheme="minorHAnsi" w:hAnsiTheme="minorHAnsi" w:cstheme="minorHAnsi"/>
          <w:color w:val="221F1F"/>
          <w:spacing w:val="-11"/>
          <w:w w:val="105"/>
        </w:rPr>
        <w:t xml:space="preserve"> </w:t>
      </w:r>
      <w:r w:rsidRPr="00EF68A8">
        <w:rPr>
          <w:rFonts w:asciiTheme="minorHAnsi" w:hAnsiTheme="minorHAnsi" w:cstheme="minorHAnsi"/>
          <w:color w:val="221F1F"/>
          <w:w w:val="105"/>
        </w:rPr>
        <w:t>basis.</w:t>
      </w:r>
      <w:r w:rsidRPr="00EF68A8">
        <w:rPr>
          <w:rFonts w:asciiTheme="minorHAnsi" w:hAnsiTheme="minorHAnsi" w:cstheme="minorHAnsi"/>
          <w:color w:val="221F1F"/>
          <w:spacing w:val="-13"/>
          <w:w w:val="105"/>
        </w:rPr>
        <w:t xml:space="preserve"> </w:t>
      </w:r>
      <w:r w:rsidRPr="00EF68A8">
        <w:rPr>
          <w:rFonts w:asciiTheme="minorHAnsi" w:hAnsiTheme="minorHAnsi" w:cstheme="minorHAnsi"/>
          <w:color w:val="221F1F"/>
          <w:w w:val="105"/>
        </w:rPr>
        <w:t>If</w:t>
      </w:r>
      <w:r w:rsidRPr="00EF68A8">
        <w:rPr>
          <w:rFonts w:asciiTheme="minorHAnsi" w:hAnsiTheme="minorHAnsi" w:cstheme="minorHAnsi"/>
          <w:color w:val="221F1F"/>
          <w:spacing w:val="-13"/>
          <w:w w:val="105"/>
        </w:rPr>
        <w:t xml:space="preserve"> </w:t>
      </w:r>
      <w:r w:rsidRPr="00EF68A8">
        <w:rPr>
          <w:rFonts w:asciiTheme="minorHAnsi" w:hAnsiTheme="minorHAnsi" w:cstheme="minorHAnsi"/>
          <w:color w:val="221F1F"/>
          <w:w w:val="105"/>
        </w:rPr>
        <w:t>five</w:t>
      </w:r>
      <w:r w:rsidRPr="00EF68A8">
        <w:rPr>
          <w:rFonts w:asciiTheme="minorHAnsi" w:hAnsiTheme="minorHAnsi" w:cstheme="minorHAnsi"/>
          <w:color w:val="221F1F"/>
          <w:spacing w:val="-14"/>
          <w:w w:val="105"/>
        </w:rPr>
        <w:t xml:space="preserve"> </w:t>
      </w:r>
      <w:r w:rsidRPr="00EF68A8">
        <w:rPr>
          <w:rFonts w:asciiTheme="minorHAnsi" w:hAnsiTheme="minorHAnsi" w:cstheme="minorHAnsi"/>
          <w:color w:val="221F1F"/>
          <w:w w:val="105"/>
        </w:rPr>
        <w:t>or</w:t>
      </w:r>
      <w:r w:rsidRPr="00EF68A8">
        <w:rPr>
          <w:rFonts w:asciiTheme="minorHAnsi" w:hAnsiTheme="minorHAnsi" w:cstheme="minorHAnsi"/>
          <w:color w:val="221F1F"/>
          <w:spacing w:val="-12"/>
          <w:w w:val="105"/>
        </w:rPr>
        <w:t xml:space="preserve"> </w:t>
      </w:r>
      <w:r w:rsidRPr="00EF68A8">
        <w:rPr>
          <w:rFonts w:asciiTheme="minorHAnsi" w:hAnsiTheme="minorHAnsi" w:cstheme="minorHAnsi"/>
          <w:color w:val="221F1F"/>
          <w:w w:val="105"/>
        </w:rPr>
        <w:t>more</w:t>
      </w:r>
      <w:r w:rsidRPr="00EF68A8">
        <w:rPr>
          <w:rFonts w:asciiTheme="minorHAnsi" w:hAnsiTheme="minorHAnsi" w:cstheme="minorHAnsi"/>
          <w:color w:val="221F1F"/>
          <w:spacing w:val="-12"/>
          <w:w w:val="105"/>
        </w:rPr>
        <w:t xml:space="preserve"> </w:t>
      </w:r>
      <w:r w:rsidRPr="00EF68A8">
        <w:rPr>
          <w:rFonts w:asciiTheme="minorHAnsi" w:hAnsiTheme="minorHAnsi" w:cstheme="minorHAnsi"/>
          <w:color w:val="221F1F"/>
          <w:w w:val="105"/>
        </w:rPr>
        <w:t>cars</w:t>
      </w:r>
      <w:r w:rsidRPr="00EF68A8">
        <w:rPr>
          <w:rFonts w:asciiTheme="minorHAnsi" w:hAnsiTheme="minorHAnsi" w:cstheme="minorHAnsi"/>
          <w:color w:val="221F1F"/>
          <w:spacing w:val="-13"/>
          <w:w w:val="105"/>
        </w:rPr>
        <w:t xml:space="preserve"> </w:t>
      </w:r>
      <w:r w:rsidRPr="00EF68A8">
        <w:rPr>
          <w:rFonts w:asciiTheme="minorHAnsi" w:hAnsiTheme="minorHAnsi" w:cstheme="minorHAnsi"/>
          <w:color w:val="221F1F"/>
          <w:w w:val="105"/>
        </w:rPr>
        <w:t>of</w:t>
      </w:r>
      <w:r w:rsidRPr="00EF68A8">
        <w:rPr>
          <w:rFonts w:asciiTheme="minorHAnsi" w:hAnsiTheme="minorHAnsi" w:cstheme="minorHAnsi"/>
          <w:color w:val="221F1F"/>
          <w:spacing w:val="-15"/>
          <w:w w:val="105"/>
        </w:rPr>
        <w:t xml:space="preserve"> </w:t>
      </w:r>
      <w:r w:rsidRPr="00EF68A8">
        <w:rPr>
          <w:rFonts w:asciiTheme="minorHAnsi" w:hAnsiTheme="minorHAnsi" w:cstheme="minorHAnsi"/>
          <w:color w:val="221F1F"/>
          <w:w w:val="105"/>
        </w:rPr>
        <w:t>one</w:t>
      </w:r>
      <w:r w:rsidRPr="00EF68A8">
        <w:rPr>
          <w:rFonts w:asciiTheme="minorHAnsi" w:hAnsiTheme="minorHAnsi" w:cstheme="minorHAnsi"/>
          <w:color w:val="221F1F"/>
          <w:spacing w:val="-11"/>
          <w:w w:val="105"/>
        </w:rPr>
        <w:t xml:space="preserve"> </w:t>
      </w:r>
      <w:r w:rsidRPr="00EF68A8">
        <w:rPr>
          <w:rFonts w:asciiTheme="minorHAnsi" w:hAnsiTheme="minorHAnsi" w:cstheme="minorHAnsi"/>
          <w:color w:val="221F1F"/>
          <w:w w:val="105"/>
        </w:rPr>
        <w:t>make</w:t>
      </w:r>
      <w:r w:rsidRPr="00EF68A8">
        <w:rPr>
          <w:rFonts w:asciiTheme="minorHAnsi" w:hAnsiTheme="minorHAnsi" w:cstheme="minorHAnsi"/>
          <w:color w:val="221F1F"/>
          <w:spacing w:val="-14"/>
          <w:w w:val="105"/>
        </w:rPr>
        <w:t xml:space="preserve"> </w:t>
      </w:r>
      <w:r w:rsidRPr="00EF68A8">
        <w:rPr>
          <w:rFonts w:asciiTheme="minorHAnsi" w:hAnsiTheme="minorHAnsi" w:cstheme="minorHAnsi"/>
          <w:color w:val="221F1F"/>
          <w:w w:val="105"/>
        </w:rPr>
        <w:t>enter,</w:t>
      </w:r>
      <w:r w:rsidRPr="00EF68A8">
        <w:rPr>
          <w:rFonts w:asciiTheme="minorHAnsi" w:hAnsiTheme="minorHAnsi" w:cstheme="minorHAnsi"/>
          <w:color w:val="221F1F"/>
          <w:spacing w:val="-13"/>
          <w:w w:val="105"/>
        </w:rPr>
        <w:t xml:space="preserve"> </w:t>
      </w:r>
      <w:r w:rsidRPr="00EF68A8">
        <w:rPr>
          <w:rFonts w:asciiTheme="minorHAnsi" w:hAnsiTheme="minorHAnsi" w:cstheme="minorHAnsi"/>
          <w:color w:val="221F1F"/>
          <w:w w:val="105"/>
        </w:rPr>
        <w:t>a separate</w:t>
      </w:r>
      <w:r w:rsidRPr="00EF68A8">
        <w:rPr>
          <w:rFonts w:asciiTheme="minorHAnsi" w:hAnsiTheme="minorHAnsi" w:cstheme="minorHAnsi"/>
          <w:color w:val="221F1F"/>
          <w:spacing w:val="-6"/>
          <w:w w:val="105"/>
        </w:rPr>
        <w:t xml:space="preserve"> </w:t>
      </w:r>
      <w:r w:rsidRPr="00EF68A8">
        <w:rPr>
          <w:rFonts w:asciiTheme="minorHAnsi" w:hAnsiTheme="minorHAnsi" w:cstheme="minorHAnsi"/>
          <w:color w:val="221F1F"/>
          <w:w w:val="105"/>
        </w:rPr>
        <w:t>class</w:t>
      </w:r>
      <w:r w:rsidRPr="00EF68A8">
        <w:rPr>
          <w:rFonts w:asciiTheme="minorHAnsi" w:hAnsiTheme="minorHAnsi" w:cstheme="minorHAnsi"/>
          <w:color w:val="221F1F"/>
          <w:spacing w:val="-7"/>
          <w:w w:val="105"/>
        </w:rPr>
        <w:t xml:space="preserve"> </w:t>
      </w:r>
      <w:r w:rsidRPr="00EF68A8">
        <w:rPr>
          <w:rFonts w:asciiTheme="minorHAnsi" w:hAnsiTheme="minorHAnsi" w:cstheme="minorHAnsi"/>
          <w:color w:val="221F1F"/>
          <w:w w:val="105"/>
        </w:rPr>
        <w:t>may</w:t>
      </w:r>
      <w:r w:rsidRPr="00EF68A8">
        <w:rPr>
          <w:rFonts w:asciiTheme="minorHAnsi" w:hAnsiTheme="minorHAnsi" w:cstheme="minorHAnsi"/>
          <w:color w:val="221F1F"/>
          <w:spacing w:val="-10"/>
          <w:w w:val="105"/>
        </w:rPr>
        <w:t xml:space="preserve"> </w:t>
      </w:r>
      <w:r w:rsidRPr="00EF68A8">
        <w:rPr>
          <w:rFonts w:asciiTheme="minorHAnsi" w:hAnsiTheme="minorHAnsi" w:cstheme="minorHAnsi"/>
          <w:color w:val="221F1F"/>
          <w:w w:val="105"/>
        </w:rPr>
        <w:t>be</w:t>
      </w:r>
      <w:r w:rsidRPr="00EF68A8">
        <w:rPr>
          <w:rFonts w:asciiTheme="minorHAnsi" w:hAnsiTheme="minorHAnsi" w:cstheme="minorHAnsi"/>
          <w:color w:val="221F1F"/>
          <w:spacing w:val="-7"/>
          <w:w w:val="105"/>
        </w:rPr>
        <w:t xml:space="preserve"> </w:t>
      </w:r>
      <w:r w:rsidRPr="00EF68A8">
        <w:rPr>
          <w:rFonts w:asciiTheme="minorHAnsi" w:hAnsiTheme="minorHAnsi" w:cstheme="minorHAnsi"/>
          <w:color w:val="221F1F"/>
          <w:w w:val="105"/>
        </w:rPr>
        <w:t>added</w:t>
      </w:r>
      <w:r w:rsidRPr="00EF68A8">
        <w:rPr>
          <w:rFonts w:asciiTheme="minorHAnsi" w:hAnsiTheme="minorHAnsi" w:cstheme="minorHAnsi"/>
          <w:color w:val="221F1F"/>
          <w:spacing w:val="-8"/>
          <w:w w:val="105"/>
        </w:rPr>
        <w:t xml:space="preserve"> </w:t>
      </w:r>
      <w:r w:rsidRPr="00EF68A8">
        <w:rPr>
          <w:rFonts w:asciiTheme="minorHAnsi" w:hAnsiTheme="minorHAnsi" w:cstheme="minorHAnsi"/>
          <w:color w:val="221F1F"/>
          <w:w w:val="105"/>
        </w:rPr>
        <w:t>at</w:t>
      </w:r>
      <w:r w:rsidRPr="00EF68A8">
        <w:rPr>
          <w:rFonts w:asciiTheme="minorHAnsi" w:hAnsiTheme="minorHAnsi" w:cstheme="minorHAnsi"/>
          <w:color w:val="221F1F"/>
          <w:spacing w:val="-8"/>
          <w:w w:val="105"/>
        </w:rPr>
        <w:t xml:space="preserve"> </w:t>
      </w:r>
      <w:r w:rsidRPr="00EF68A8">
        <w:rPr>
          <w:rFonts w:asciiTheme="minorHAnsi" w:hAnsiTheme="minorHAnsi" w:cstheme="minorHAnsi"/>
          <w:color w:val="221F1F"/>
          <w:w w:val="105"/>
        </w:rPr>
        <w:t>the</w:t>
      </w:r>
      <w:r w:rsidRPr="00EF68A8">
        <w:rPr>
          <w:rFonts w:asciiTheme="minorHAnsi" w:hAnsiTheme="minorHAnsi" w:cstheme="minorHAnsi"/>
          <w:color w:val="221F1F"/>
          <w:spacing w:val="-7"/>
          <w:w w:val="105"/>
        </w:rPr>
        <w:t xml:space="preserve"> </w:t>
      </w:r>
      <w:r w:rsidRPr="00EF68A8">
        <w:rPr>
          <w:rFonts w:asciiTheme="minorHAnsi" w:hAnsiTheme="minorHAnsi" w:cstheme="minorHAnsi"/>
          <w:color w:val="221F1F"/>
          <w:w w:val="105"/>
        </w:rPr>
        <w:t>discretion</w:t>
      </w:r>
      <w:r w:rsidRPr="00EF68A8">
        <w:rPr>
          <w:rFonts w:asciiTheme="minorHAnsi" w:hAnsiTheme="minorHAnsi" w:cstheme="minorHAnsi"/>
          <w:color w:val="221F1F"/>
          <w:spacing w:val="-8"/>
          <w:w w:val="105"/>
        </w:rPr>
        <w:t xml:space="preserve"> </w:t>
      </w:r>
      <w:r w:rsidRPr="00EF68A8">
        <w:rPr>
          <w:rFonts w:asciiTheme="minorHAnsi" w:hAnsiTheme="minorHAnsi" w:cstheme="minorHAnsi"/>
          <w:color w:val="221F1F"/>
          <w:w w:val="105"/>
        </w:rPr>
        <w:t>of</w:t>
      </w:r>
      <w:r w:rsidRPr="00EF68A8">
        <w:rPr>
          <w:rFonts w:asciiTheme="minorHAnsi" w:hAnsiTheme="minorHAnsi" w:cstheme="minorHAnsi"/>
          <w:color w:val="221F1F"/>
          <w:spacing w:val="-8"/>
          <w:w w:val="105"/>
        </w:rPr>
        <w:t xml:space="preserve"> </w:t>
      </w:r>
      <w:r w:rsidRPr="00EF68A8">
        <w:rPr>
          <w:rFonts w:asciiTheme="minorHAnsi" w:hAnsiTheme="minorHAnsi" w:cstheme="minorHAnsi"/>
          <w:color w:val="221F1F"/>
          <w:w w:val="105"/>
        </w:rPr>
        <w:t>the</w:t>
      </w:r>
      <w:r w:rsidRPr="00EF68A8">
        <w:rPr>
          <w:rFonts w:asciiTheme="minorHAnsi" w:hAnsiTheme="minorHAnsi" w:cstheme="minorHAnsi"/>
          <w:color w:val="221F1F"/>
          <w:spacing w:val="-6"/>
          <w:w w:val="105"/>
        </w:rPr>
        <w:t xml:space="preserve"> </w:t>
      </w:r>
      <w:r w:rsidRPr="00EF68A8">
        <w:rPr>
          <w:rFonts w:asciiTheme="minorHAnsi" w:hAnsiTheme="minorHAnsi" w:cstheme="minorHAnsi"/>
          <w:color w:val="221F1F"/>
          <w:w w:val="105"/>
        </w:rPr>
        <w:t>Secretary.</w:t>
      </w:r>
    </w:p>
    <w:p w14:paraId="043FD31F" w14:textId="78C439C9" w:rsidR="00426B0E" w:rsidRPr="00EF68A8" w:rsidRDefault="007952D1" w:rsidP="00F81805">
      <w:pPr>
        <w:pStyle w:val="ListParagraph"/>
        <w:numPr>
          <w:ilvl w:val="0"/>
          <w:numId w:val="1"/>
        </w:numPr>
        <w:tabs>
          <w:tab w:val="left" w:pos="839"/>
          <w:tab w:val="left" w:pos="840"/>
        </w:tabs>
        <w:spacing w:line="232" w:lineRule="auto"/>
        <w:ind w:left="851" w:right="262" w:hanging="425"/>
        <w:jc w:val="both"/>
        <w:rPr>
          <w:rFonts w:asciiTheme="minorHAnsi" w:hAnsiTheme="minorHAnsi" w:cstheme="minorHAnsi"/>
        </w:rPr>
      </w:pPr>
      <w:r w:rsidRPr="00EF68A8">
        <w:rPr>
          <w:rFonts w:asciiTheme="minorHAnsi" w:hAnsiTheme="minorHAnsi" w:cstheme="minorHAnsi"/>
          <w:color w:val="221F1F"/>
        </w:rPr>
        <w:t xml:space="preserve">Entries for post 1980 cars </w:t>
      </w:r>
      <w:r w:rsidRPr="00EF68A8">
        <w:rPr>
          <w:rFonts w:asciiTheme="minorHAnsi" w:hAnsiTheme="minorHAnsi" w:cstheme="minorHAnsi"/>
          <w:color w:val="221F1F"/>
          <w:spacing w:val="-4"/>
        </w:rPr>
        <w:t xml:space="preserve">may </w:t>
      </w:r>
      <w:r w:rsidRPr="00EF68A8">
        <w:rPr>
          <w:rFonts w:asciiTheme="minorHAnsi" w:hAnsiTheme="minorHAnsi" w:cstheme="minorHAnsi"/>
          <w:color w:val="221F1F"/>
        </w:rPr>
        <w:t xml:space="preserve">be accepted in Division </w:t>
      </w:r>
      <w:r w:rsidR="008868B9" w:rsidRPr="00EF68A8">
        <w:rPr>
          <w:rFonts w:asciiTheme="minorHAnsi" w:hAnsiTheme="minorHAnsi" w:cstheme="minorHAnsi"/>
          <w:color w:val="221F1F"/>
        </w:rPr>
        <w:t>D</w:t>
      </w:r>
      <w:r w:rsidRPr="00EF68A8">
        <w:rPr>
          <w:rFonts w:asciiTheme="minorHAnsi" w:hAnsiTheme="minorHAnsi" w:cstheme="minorHAnsi"/>
          <w:color w:val="221F1F"/>
        </w:rPr>
        <w:t xml:space="preserve"> as long as they are identical to a model that </w:t>
      </w:r>
      <w:r w:rsidRPr="00EF68A8">
        <w:rPr>
          <w:rFonts w:asciiTheme="minorHAnsi" w:hAnsiTheme="minorHAnsi" w:cstheme="minorHAnsi"/>
          <w:color w:val="221F1F"/>
          <w:spacing w:val="-3"/>
        </w:rPr>
        <w:t xml:space="preserve">was </w:t>
      </w:r>
      <w:r w:rsidRPr="00EF68A8">
        <w:rPr>
          <w:rFonts w:asciiTheme="minorHAnsi" w:hAnsiTheme="minorHAnsi" w:cstheme="minorHAnsi"/>
          <w:color w:val="221F1F"/>
        </w:rPr>
        <w:t>in existence prior to that</w:t>
      </w:r>
      <w:r w:rsidRPr="00EF68A8">
        <w:rPr>
          <w:rFonts w:asciiTheme="minorHAnsi" w:hAnsiTheme="minorHAnsi" w:cstheme="minorHAnsi"/>
          <w:color w:val="221F1F"/>
          <w:spacing w:val="-9"/>
        </w:rPr>
        <w:t xml:space="preserve"> </w:t>
      </w:r>
      <w:r w:rsidRPr="00EF68A8">
        <w:rPr>
          <w:rFonts w:asciiTheme="minorHAnsi" w:hAnsiTheme="minorHAnsi" w:cstheme="minorHAnsi"/>
          <w:color w:val="221F1F"/>
          <w:spacing w:val="-3"/>
        </w:rPr>
        <w:t>date.</w:t>
      </w:r>
    </w:p>
    <w:p w14:paraId="1F9306DC" w14:textId="191D4DD5" w:rsidR="00426B0E" w:rsidRPr="00EF68A8" w:rsidRDefault="007952D1" w:rsidP="00F81805">
      <w:pPr>
        <w:pStyle w:val="ListParagraph"/>
        <w:numPr>
          <w:ilvl w:val="0"/>
          <w:numId w:val="1"/>
        </w:numPr>
        <w:tabs>
          <w:tab w:val="left" w:pos="839"/>
          <w:tab w:val="left" w:pos="840"/>
        </w:tabs>
        <w:spacing w:before="1" w:line="235" w:lineRule="auto"/>
        <w:ind w:left="851" w:right="262" w:hanging="425"/>
        <w:jc w:val="both"/>
        <w:rPr>
          <w:rFonts w:asciiTheme="minorHAnsi" w:hAnsiTheme="minorHAnsi" w:cstheme="minorHAnsi"/>
        </w:rPr>
      </w:pPr>
      <w:r w:rsidRPr="00EF68A8">
        <w:rPr>
          <w:rFonts w:asciiTheme="minorHAnsi" w:hAnsiTheme="minorHAnsi" w:cstheme="minorHAnsi"/>
          <w:color w:val="221F1F"/>
        </w:rPr>
        <w:t xml:space="preserve">Only period modifications are permitted in Division </w:t>
      </w:r>
      <w:r w:rsidR="008868B9" w:rsidRPr="00EF68A8">
        <w:rPr>
          <w:rFonts w:asciiTheme="minorHAnsi" w:hAnsiTheme="minorHAnsi" w:cstheme="minorHAnsi"/>
          <w:color w:val="221F1F"/>
        </w:rPr>
        <w:t>D</w:t>
      </w:r>
      <w:r w:rsidRPr="00EF68A8">
        <w:rPr>
          <w:rFonts w:asciiTheme="minorHAnsi" w:hAnsiTheme="minorHAnsi" w:cstheme="minorHAnsi"/>
          <w:color w:val="221F1F"/>
        </w:rPr>
        <w:t xml:space="preserve"> with the exception of tyres, where allowances</w:t>
      </w:r>
      <w:r w:rsidRPr="00EF68A8">
        <w:rPr>
          <w:rFonts w:asciiTheme="minorHAnsi" w:hAnsiTheme="minorHAnsi" w:cstheme="minorHAnsi"/>
          <w:color w:val="221F1F"/>
          <w:spacing w:val="-2"/>
        </w:rPr>
        <w:t xml:space="preserve"> </w:t>
      </w:r>
      <w:r w:rsidRPr="00EF68A8">
        <w:rPr>
          <w:rFonts w:asciiTheme="minorHAnsi" w:hAnsiTheme="minorHAnsi" w:cstheme="minorHAnsi"/>
          <w:color w:val="221F1F"/>
        </w:rPr>
        <w:t>will</w:t>
      </w:r>
      <w:r w:rsidRPr="00EF68A8">
        <w:rPr>
          <w:rFonts w:asciiTheme="minorHAnsi" w:hAnsiTheme="minorHAnsi" w:cstheme="minorHAnsi"/>
          <w:color w:val="221F1F"/>
          <w:spacing w:val="-2"/>
        </w:rPr>
        <w:t xml:space="preserve"> </w:t>
      </w:r>
      <w:r w:rsidRPr="00EF68A8">
        <w:rPr>
          <w:rFonts w:asciiTheme="minorHAnsi" w:hAnsiTheme="minorHAnsi" w:cstheme="minorHAnsi"/>
          <w:color w:val="221F1F"/>
        </w:rPr>
        <w:t>be</w:t>
      </w:r>
      <w:r w:rsidRPr="00EF68A8">
        <w:rPr>
          <w:rFonts w:asciiTheme="minorHAnsi" w:hAnsiTheme="minorHAnsi" w:cstheme="minorHAnsi"/>
          <w:color w:val="221F1F"/>
          <w:spacing w:val="-1"/>
        </w:rPr>
        <w:t xml:space="preserve"> </w:t>
      </w:r>
      <w:r w:rsidRPr="00EF68A8">
        <w:rPr>
          <w:rFonts w:asciiTheme="minorHAnsi" w:hAnsiTheme="minorHAnsi" w:cstheme="minorHAnsi"/>
          <w:color w:val="221F1F"/>
        </w:rPr>
        <w:t>made</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for</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older</w:t>
      </w:r>
      <w:r w:rsidRPr="00EF68A8">
        <w:rPr>
          <w:rFonts w:asciiTheme="minorHAnsi" w:hAnsiTheme="minorHAnsi" w:cstheme="minorHAnsi"/>
          <w:color w:val="221F1F"/>
          <w:spacing w:val="-4"/>
        </w:rPr>
        <w:t xml:space="preserve"> </w:t>
      </w:r>
      <w:r w:rsidRPr="00EF68A8">
        <w:rPr>
          <w:rFonts w:asciiTheme="minorHAnsi" w:hAnsiTheme="minorHAnsi" w:cstheme="minorHAnsi"/>
          <w:color w:val="221F1F"/>
        </w:rPr>
        <w:t>cars</w:t>
      </w:r>
      <w:r w:rsidRPr="00EF68A8">
        <w:rPr>
          <w:rFonts w:asciiTheme="minorHAnsi" w:hAnsiTheme="minorHAnsi" w:cstheme="minorHAnsi"/>
          <w:color w:val="221F1F"/>
          <w:spacing w:val="-2"/>
        </w:rPr>
        <w:t xml:space="preserve"> </w:t>
      </w:r>
      <w:r w:rsidRPr="00EF68A8">
        <w:rPr>
          <w:rFonts w:asciiTheme="minorHAnsi" w:hAnsiTheme="minorHAnsi" w:cstheme="minorHAnsi"/>
          <w:color w:val="221F1F"/>
        </w:rPr>
        <w:t>when</w:t>
      </w:r>
      <w:r w:rsidRPr="00EF68A8">
        <w:rPr>
          <w:rFonts w:asciiTheme="minorHAnsi" w:hAnsiTheme="minorHAnsi" w:cstheme="minorHAnsi"/>
          <w:color w:val="221F1F"/>
          <w:spacing w:val="-2"/>
        </w:rPr>
        <w:t xml:space="preserve"> </w:t>
      </w:r>
      <w:r w:rsidRPr="00EF68A8">
        <w:rPr>
          <w:rFonts w:asciiTheme="minorHAnsi" w:hAnsiTheme="minorHAnsi" w:cstheme="minorHAnsi"/>
          <w:color w:val="221F1F"/>
        </w:rPr>
        <w:t>the</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available</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options</w:t>
      </w:r>
      <w:r w:rsidRPr="00EF68A8">
        <w:rPr>
          <w:rFonts w:asciiTheme="minorHAnsi" w:hAnsiTheme="minorHAnsi" w:cstheme="minorHAnsi"/>
          <w:color w:val="221F1F"/>
          <w:spacing w:val="-4"/>
        </w:rPr>
        <w:t xml:space="preserve"> </w:t>
      </w:r>
      <w:r w:rsidRPr="00EF68A8">
        <w:rPr>
          <w:rFonts w:asciiTheme="minorHAnsi" w:hAnsiTheme="minorHAnsi" w:cstheme="minorHAnsi"/>
          <w:color w:val="221F1F"/>
        </w:rPr>
        <w:t>are limited</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due</w:t>
      </w:r>
      <w:r w:rsidRPr="00EF68A8">
        <w:rPr>
          <w:rFonts w:asciiTheme="minorHAnsi" w:hAnsiTheme="minorHAnsi" w:cstheme="minorHAnsi"/>
          <w:color w:val="221F1F"/>
          <w:spacing w:val="-4"/>
        </w:rPr>
        <w:t xml:space="preserve"> </w:t>
      </w:r>
      <w:r w:rsidRPr="00EF68A8">
        <w:rPr>
          <w:rFonts w:asciiTheme="minorHAnsi" w:hAnsiTheme="minorHAnsi" w:cstheme="minorHAnsi"/>
          <w:color w:val="221F1F"/>
        </w:rPr>
        <w:t>to</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the size</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and type of tyre</w:t>
      </w:r>
      <w:r w:rsidRPr="00EF68A8">
        <w:rPr>
          <w:rFonts w:asciiTheme="minorHAnsi" w:hAnsiTheme="minorHAnsi" w:cstheme="minorHAnsi"/>
          <w:color w:val="221F1F"/>
          <w:spacing w:val="-5"/>
        </w:rPr>
        <w:t xml:space="preserve"> </w:t>
      </w:r>
      <w:r w:rsidRPr="00EF68A8">
        <w:rPr>
          <w:rFonts w:asciiTheme="minorHAnsi" w:hAnsiTheme="minorHAnsi" w:cstheme="minorHAnsi"/>
          <w:color w:val="221F1F"/>
        </w:rPr>
        <w:t>required.</w:t>
      </w:r>
    </w:p>
    <w:p w14:paraId="667ADB0B" w14:textId="77777777" w:rsidR="00426B0E" w:rsidRPr="00EF68A8" w:rsidRDefault="00426B0E" w:rsidP="00F81805">
      <w:pPr>
        <w:pStyle w:val="BodyText"/>
        <w:ind w:left="851" w:right="262" w:hanging="425"/>
        <w:jc w:val="both"/>
        <w:rPr>
          <w:rFonts w:asciiTheme="minorHAnsi" w:hAnsiTheme="minorHAnsi" w:cstheme="minorHAnsi"/>
          <w:sz w:val="22"/>
          <w:szCs w:val="22"/>
        </w:rPr>
      </w:pPr>
    </w:p>
    <w:p w14:paraId="29F0A58E" w14:textId="03EB667A" w:rsidR="00426B0E" w:rsidRPr="00EF68A8" w:rsidRDefault="007952D1" w:rsidP="00F81805">
      <w:pPr>
        <w:pStyle w:val="ListParagraph"/>
        <w:numPr>
          <w:ilvl w:val="0"/>
          <w:numId w:val="2"/>
        </w:numPr>
        <w:tabs>
          <w:tab w:val="left" w:pos="858"/>
          <w:tab w:val="left" w:pos="859"/>
        </w:tabs>
        <w:spacing w:before="9" w:line="235" w:lineRule="auto"/>
        <w:ind w:left="851" w:right="262" w:hanging="425"/>
        <w:jc w:val="both"/>
        <w:rPr>
          <w:rFonts w:asciiTheme="minorHAnsi" w:hAnsiTheme="minorHAnsi" w:cstheme="minorHAnsi"/>
        </w:rPr>
      </w:pPr>
      <w:r w:rsidRPr="00EF68A8">
        <w:rPr>
          <w:rFonts w:asciiTheme="minorHAnsi" w:hAnsiTheme="minorHAnsi" w:cstheme="minorHAnsi"/>
          <w:color w:val="221F1F"/>
          <w:spacing w:val="-3"/>
        </w:rPr>
        <w:t xml:space="preserve">There </w:t>
      </w:r>
      <w:r w:rsidRPr="00EF68A8">
        <w:rPr>
          <w:rFonts w:asciiTheme="minorHAnsi" w:hAnsiTheme="minorHAnsi" w:cstheme="minorHAnsi"/>
          <w:color w:val="221F1F"/>
        </w:rPr>
        <w:t xml:space="preserve">will be </w:t>
      </w:r>
      <w:r w:rsidRPr="00EF68A8">
        <w:rPr>
          <w:rFonts w:asciiTheme="minorHAnsi" w:hAnsiTheme="minorHAnsi" w:cstheme="minorHAnsi"/>
          <w:color w:val="221F1F"/>
          <w:spacing w:val="-3"/>
        </w:rPr>
        <w:t xml:space="preserve">awards </w:t>
      </w:r>
      <w:r w:rsidRPr="00EF68A8">
        <w:rPr>
          <w:rFonts w:asciiTheme="minorHAnsi" w:hAnsiTheme="minorHAnsi" w:cstheme="minorHAnsi"/>
          <w:color w:val="221F1F"/>
        </w:rPr>
        <w:t xml:space="preserve">for Divisional Winners in each of </w:t>
      </w:r>
      <w:r w:rsidRPr="00EF68A8">
        <w:rPr>
          <w:rFonts w:asciiTheme="minorHAnsi" w:hAnsiTheme="minorHAnsi" w:cstheme="minorHAnsi"/>
          <w:color w:val="221F1F"/>
          <w:spacing w:val="-3"/>
        </w:rPr>
        <w:t xml:space="preserve">Road </w:t>
      </w:r>
      <w:r w:rsidRPr="00EF68A8">
        <w:rPr>
          <w:rFonts w:asciiTheme="minorHAnsi" w:hAnsiTheme="minorHAnsi" w:cstheme="minorHAnsi"/>
          <w:color w:val="221F1F"/>
        </w:rPr>
        <w:t>Car, Modified Car, Competition Car</w:t>
      </w:r>
      <w:r w:rsidR="003870C4" w:rsidRPr="00EF68A8">
        <w:rPr>
          <w:rFonts w:asciiTheme="minorHAnsi" w:hAnsiTheme="minorHAnsi" w:cstheme="minorHAnsi"/>
          <w:color w:val="221F1F"/>
        </w:rPr>
        <w:t xml:space="preserve">, Standard Car </w:t>
      </w:r>
      <w:r w:rsidRPr="00EF68A8">
        <w:rPr>
          <w:rFonts w:asciiTheme="minorHAnsi" w:hAnsiTheme="minorHAnsi" w:cstheme="minorHAnsi"/>
          <w:color w:val="221F1F"/>
        </w:rPr>
        <w:t xml:space="preserve">and Classic (MOTORSPORT UK period defined) Car. </w:t>
      </w:r>
      <w:r w:rsidRPr="00EF68A8">
        <w:rPr>
          <w:rFonts w:asciiTheme="minorHAnsi" w:hAnsiTheme="minorHAnsi" w:cstheme="minorHAnsi"/>
          <w:color w:val="221F1F"/>
          <w:spacing w:val="-3"/>
        </w:rPr>
        <w:t xml:space="preserve">These </w:t>
      </w:r>
      <w:r w:rsidRPr="00EF68A8">
        <w:rPr>
          <w:rFonts w:asciiTheme="minorHAnsi" w:hAnsiTheme="minorHAnsi" w:cstheme="minorHAnsi"/>
          <w:color w:val="221F1F"/>
        </w:rPr>
        <w:t xml:space="preserve">winners will not be eligible for Class awards. </w:t>
      </w:r>
      <w:r w:rsidRPr="00EF68A8">
        <w:rPr>
          <w:rFonts w:asciiTheme="minorHAnsi" w:hAnsiTheme="minorHAnsi" w:cstheme="minorHAnsi"/>
          <w:color w:val="221F1F"/>
          <w:spacing w:val="-3"/>
        </w:rPr>
        <w:t xml:space="preserve">There </w:t>
      </w:r>
      <w:r w:rsidRPr="00EF68A8">
        <w:rPr>
          <w:rFonts w:asciiTheme="minorHAnsi" w:hAnsiTheme="minorHAnsi" w:cstheme="minorHAnsi"/>
          <w:color w:val="221F1F"/>
        </w:rPr>
        <w:t xml:space="preserve">will also be </w:t>
      </w:r>
      <w:r w:rsidRPr="00EF68A8">
        <w:rPr>
          <w:rFonts w:asciiTheme="minorHAnsi" w:hAnsiTheme="minorHAnsi" w:cstheme="minorHAnsi"/>
          <w:color w:val="221F1F"/>
          <w:spacing w:val="-3"/>
        </w:rPr>
        <w:t xml:space="preserve">awards </w:t>
      </w:r>
      <w:r w:rsidRPr="00EF68A8">
        <w:rPr>
          <w:rFonts w:asciiTheme="minorHAnsi" w:hAnsiTheme="minorHAnsi" w:cstheme="minorHAnsi"/>
          <w:color w:val="221F1F"/>
        </w:rPr>
        <w:t xml:space="preserve">for </w:t>
      </w:r>
      <w:r w:rsidR="003577DB" w:rsidRPr="00EF68A8">
        <w:rPr>
          <w:rFonts w:asciiTheme="minorHAnsi" w:hAnsiTheme="minorHAnsi" w:cstheme="minorHAnsi"/>
          <w:color w:val="221F1F"/>
        </w:rPr>
        <w:t xml:space="preserve">each class </w:t>
      </w:r>
      <w:r w:rsidR="00D66BF0" w:rsidRPr="00EF68A8">
        <w:rPr>
          <w:rFonts w:asciiTheme="minorHAnsi" w:hAnsiTheme="minorHAnsi" w:cstheme="minorHAnsi"/>
          <w:color w:val="221F1F"/>
        </w:rPr>
        <w:t xml:space="preserve">and </w:t>
      </w:r>
      <w:proofErr w:type="gramStart"/>
      <w:r w:rsidR="00D66BF0" w:rsidRPr="00EF68A8">
        <w:rPr>
          <w:rFonts w:asciiTheme="minorHAnsi" w:hAnsiTheme="minorHAnsi" w:cstheme="minorHAnsi"/>
          <w:color w:val="221F1F"/>
        </w:rPr>
        <w:t>a second</w:t>
      </w:r>
      <w:proofErr w:type="gramEnd"/>
      <w:r w:rsidR="00D66BF0" w:rsidRPr="00EF68A8">
        <w:rPr>
          <w:rFonts w:asciiTheme="minorHAnsi" w:hAnsiTheme="minorHAnsi" w:cstheme="minorHAnsi"/>
          <w:color w:val="221F1F"/>
        </w:rPr>
        <w:t xml:space="preserve"> place awarded </w:t>
      </w:r>
      <w:r w:rsidRPr="00EF68A8">
        <w:rPr>
          <w:rFonts w:asciiTheme="minorHAnsi" w:hAnsiTheme="minorHAnsi" w:cstheme="minorHAnsi"/>
          <w:color w:val="221F1F"/>
        </w:rPr>
        <w:t xml:space="preserve">subject to a minimum of </w:t>
      </w:r>
      <w:r w:rsidR="00D66BF0" w:rsidRPr="00EF68A8">
        <w:rPr>
          <w:rFonts w:asciiTheme="minorHAnsi" w:hAnsiTheme="minorHAnsi" w:cstheme="minorHAnsi"/>
          <w:color w:val="221F1F"/>
        </w:rPr>
        <w:t>five</w:t>
      </w:r>
      <w:r w:rsidRPr="00EF68A8">
        <w:rPr>
          <w:rFonts w:asciiTheme="minorHAnsi" w:hAnsiTheme="minorHAnsi" w:cstheme="minorHAnsi"/>
          <w:color w:val="221F1F"/>
        </w:rPr>
        <w:t xml:space="preserve"> cars entered in that class. </w:t>
      </w:r>
    </w:p>
    <w:p w14:paraId="6B398524" w14:textId="77777777" w:rsidR="00D66BF0" w:rsidRPr="00EF68A8" w:rsidRDefault="00D66BF0" w:rsidP="00F81805">
      <w:pPr>
        <w:pStyle w:val="ListParagraph"/>
        <w:tabs>
          <w:tab w:val="left" w:pos="858"/>
          <w:tab w:val="left" w:pos="859"/>
        </w:tabs>
        <w:spacing w:before="9" w:line="235" w:lineRule="auto"/>
        <w:ind w:left="851" w:right="262" w:hanging="425"/>
        <w:jc w:val="both"/>
        <w:rPr>
          <w:rFonts w:asciiTheme="minorHAnsi" w:hAnsiTheme="minorHAnsi" w:cstheme="minorHAnsi"/>
        </w:rPr>
      </w:pPr>
    </w:p>
    <w:p w14:paraId="100C0F0E" w14:textId="10B94286" w:rsidR="00426B0E" w:rsidRPr="00EF68A8" w:rsidRDefault="007952D1" w:rsidP="00F81805">
      <w:pPr>
        <w:pStyle w:val="ListParagraph"/>
        <w:numPr>
          <w:ilvl w:val="0"/>
          <w:numId w:val="2"/>
        </w:numPr>
        <w:tabs>
          <w:tab w:val="left" w:pos="858"/>
          <w:tab w:val="left" w:pos="859"/>
        </w:tabs>
        <w:spacing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spacing w:val="-3"/>
        </w:rPr>
        <w:t xml:space="preserve">The </w:t>
      </w:r>
      <w:r w:rsidRPr="00EF68A8">
        <w:rPr>
          <w:rFonts w:asciiTheme="minorHAnsi" w:hAnsiTheme="minorHAnsi" w:cstheme="minorHAnsi"/>
          <w:color w:val="221F1F"/>
        </w:rPr>
        <w:t xml:space="preserve">entry list </w:t>
      </w:r>
      <w:r w:rsidR="0019640F">
        <w:rPr>
          <w:rFonts w:asciiTheme="minorHAnsi" w:hAnsiTheme="minorHAnsi" w:cstheme="minorHAnsi"/>
          <w:color w:val="221F1F"/>
        </w:rPr>
        <w:t>will open on or shortly after</w:t>
      </w:r>
      <w:r w:rsidRPr="00EF68A8">
        <w:rPr>
          <w:rFonts w:asciiTheme="minorHAnsi" w:hAnsiTheme="minorHAnsi" w:cstheme="minorHAnsi"/>
          <w:color w:val="221F1F"/>
        </w:rPr>
        <w:t xml:space="preserve"> </w:t>
      </w:r>
      <w:r w:rsidR="0019640F">
        <w:rPr>
          <w:rFonts w:asciiTheme="minorHAnsi" w:hAnsiTheme="minorHAnsi" w:cstheme="minorHAnsi"/>
          <w:color w:val="221F1F"/>
        </w:rPr>
        <w:t>7</w:t>
      </w:r>
      <w:r w:rsidR="0019640F" w:rsidRPr="0019640F">
        <w:rPr>
          <w:rFonts w:asciiTheme="minorHAnsi" w:hAnsiTheme="minorHAnsi" w:cstheme="minorHAnsi"/>
          <w:color w:val="221F1F"/>
          <w:vertAlign w:val="superscript"/>
        </w:rPr>
        <w:t>th</w:t>
      </w:r>
      <w:r w:rsidR="0019640F">
        <w:rPr>
          <w:rFonts w:asciiTheme="minorHAnsi" w:hAnsiTheme="minorHAnsi" w:cstheme="minorHAnsi"/>
          <w:color w:val="221F1F"/>
        </w:rPr>
        <w:t xml:space="preserve"> March</w:t>
      </w:r>
      <w:r w:rsidR="00153693" w:rsidRPr="00EF68A8">
        <w:rPr>
          <w:rFonts w:asciiTheme="minorHAnsi" w:hAnsiTheme="minorHAnsi" w:cstheme="minorHAnsi"/>
          <w:color w:val="221F1F"/>
        </w:rPr>
        <w:t xml:space="preserve"> following MSUK track inspection</w:t>
      </w:r>
      <w:r w:rsidRPr="00EF68A8">
        <w:rPr>
          <w:rFonts w:asciiTheme="minorHAnsi" w:hAnsiTheme="minorHAnsi" w:cstheme="minorHAnsi"/>
          <w:color w:val="221F1F"/>
        </w:rPr>
        <w:t xml:space="preserve">. </w:t>
      </w:r>
      <w:r w:rsidRPr="00EF68A8">
        <w:rPr>
          <w:rFonts w:asciiTheme="minorHAnsi" w:hAnsiTheme="minorHAnsi" w:cstheme="minorHAnsi"/>
          <w:color w:val="221F1F"/>
          <w:spacing w:val="-4"/>
        </w:rPr>
        <w:t xml:space="preserve">The </w:t>
      </w:r>
      <w:r w:rsidRPr="00EF68A8">
        <w:rPr>
          <w:rFonts w:asciiTheme="minorHAnsi" w:hAnsiTheme="minorHAnsi" w:cstheme="minorHAnsi"/>
          <w:color w:val="221F1F"/>
        </w:rPr>
        <w:t xml:space="preserve">closing </w:t>
      </w:r>
      <w:r w:rsidRPr="00EF68A8">
        <w:rPr>
          <w:rFonts w:asciiTheme="minorHAnsi" w:hAnsiTheme="minorHAnsi" w:cstheme="minorHAnsi"/>
          <w:color w:val="221F1F"/>
          <w:spacing w:val="-3"/>
        </w:rPr>
        <w:t xml:space="preserve">dates </w:t>
      </w:r>
      <w:r w:rsidRPr="00EF68A8">
        <w:rPr>
          <w:rFonts w:asciiTheme="minorHAnsi" w:hAnsiTheme="minorHAnsi" w:cstheme="minorHAnsi"/>
          <w:color w:val="221F1F"/>
        </w:rPr>
        <w:t xml:space="preserve">for entries are </w:t>
      </w:r>
      <w:r w:rsidR="005A20F0" w:rsidRPr="00EF68A8">
        <w:rPr>
          <w:rFonts w:asciiTheme="minorHAnsi" w:hAnsiTheme="minorHAnsi" w:cstheme="minorHAnsi"/>
          <w:color w:val="221F1F"/>
        </w:rPr>
        <w:t>m</w:t>
      </w:r>
      <w:r w:rsidRPr="00EF68A8">
        <w:rPr>
          <w:rFonts w:asciiTheme="minorHAnsi" w:hAnsiTheme="minorHAnsi" w:cstheme="minorHAnsi"/>
          <w:color w:val="221F1F"/>
        </w:rPr>
        <w:t xml:space="preserve">idnight </w:t>
      </w:r>
      <w:r w:rsidR="00153693" w:rsidRPr="00EF68A8">
        <w:rPr>
          <w:rFonts w:asciiTheme="minorHAnsi" w:hAnsiTheme="minorHAnsi" w:cstheme="minorHAnsi"/>
          <w:color w:val="221F1F"/>
        </w:rPr>
        <w:t>June</w:t>
      </w:r>
      <w:r w:rsidRPr="00EF68A8">
        <w:rPr>
          <w:rFonts w:asciiTheme="minorHAnsi" w:hAnsiTheme="minorHAnsi" w:cstheme="minorHAnsi"/>
          <w:color w:val="221F1F"/>
        </w:rPr>
        <w:t xml:space="preserve"> </w:t>
      </w:r>
      <w:r w:rsidR="00153693" w:rsidRPr="00EF68A8">
        <w:rPr>
          <w:rFonts w:asciiTheme="minorHAnsi" w:hAnsiTheme="minorHAnsi" w:cstheme="minorHAnsi"/>
          <w:color w:val="221F1F"/>
        </w:rPr>
        <w:t>2nd</w:t>
      </w:r>
      <w:proofErr w:type="gramStart"/>
      <w:r w:rsidRPr="00EF68A8">
        <w:rPr>
          <w:rFonts w:asciiTheme="minorHAnsi" w:hAnsiTheme="minorHAnsi" w:cstheme="minorHAnsi"/>
          <w:color w:val="221F1F"/>
        </w:rPr>
        <w:t xml:space="preserve"> </w:t>
      </w:r>
      <w:r w:rsidR="00153693" w:rsidRPr="00EF68A8">
        <w:rPr>
          <w:rFonts w:asciiTheme="minorHAnsi" w:hAnsiTheme="minorHAnsi" w:cstheme="minorHAnsi"/>
          <w:color w:val="221F1F"/>
          <w:spacing w:val="-4"/>
        </w:rPr>
        <w:t>2023</w:t>
      </w:r>
      <w:proofErr w:type="gramEnd"/>
      <w:r w:rsidR="00714967">
        <w:rPr>
          <w:rFonts w:asciiTheme="minorHAnsi" w:hAnsiTheme="minorHAnsi" w:cstheme="minorHAnsi"/>
          <w:color w:val="221F1F"/>
          <w:spacing w:val="-4"/>
        </w:rPr>
        <w:t>.</w:t>
      </w:r>
    </w:p>
    <w:p w14:paraId="0686EB9C" w14:textId="77777777" w:rsidR="00DC3D43" w:rsidRPr="00EF68A8" w:rsidRDefault="00DC3D43" w:rsidP="00F81805">
      <w:pPr>
        <w:pStyle w:val="ListParagraph"/>
        <w:ind w:left="851" w:right="262" w:hanging="425"/>
        <w:jc w:val="both"/>
        <w:rPr>
          <w:rFonts w:asciiTheme="minorHAnsi" w:hAnsiTheme="minorHAnsi" w:cstheme="minorHAnsi"/>
          <w:color w:val="221F1F"/>
        </w:rPr>
      </w:pPr>
    </w:p>
    <w:p w14:paraId="5A9D2C50" w14:textId="261B0EB8" w:rsidR="003870C4" w:rsidRPr="000E242A" w:rsidRDefault="007952D1" w:rsidP="0019640F">
      <w:pPr>
        <w:pStyle w:val="ListParagraph"/>
        <w:numPr>
          <w:ilvl w:val="0"/>
          <w:numId w:val="2"/>
        </w:numPr>
        <w:tabs>
          <w:tab w:val="left" w:pos="858"/>
          <w:tab w:val="left" w:pos="859"/>
        </w:tabs>
        <w:spacing w:line="235" w:lineRule="auto"/>
        <w:ind w:left="851" w:right="262" w:hanging="425"/>
        <w:jc w:val="both"/>
        <w:rPr>
          <w:rFonts w:asciiTheme="minorHAnsi" w:hAnsiTheme="minorHAnsi" w:cstheme="minorHAnsi"/>
          <w:color w:val="221F1F"/>
          <w:spacing w:val="-3"/>
        </w:rPr>
      </w:pPr>
      <w:r w:rsidRPr="000E242A">
        <w:rPr>
          <w:rFonts w:asciiTheme="minorHAnsi" w:hAnsiTheme="minorHAnsi" w:cstheme="minorHAnsi"/>
          <w:noProof/>
          <w:color w:val="221F1F"/>
          <w:spacing w:val="-3"/>
        </w:rPr>
        <mc:AlternateContent>
          <mc:Choice Requires="wps">
            <w:drawing>
              <wp:anchor distT="0" distB="0" distL="114300" distR="114300" simplePos="0" relativeHeight="251658240" behindDoc="0" locked="0" layoutInCell="1" allowOverlap="1" wp14:anchorId="4F1BAC93" wp14:editId="5E69E11A">
                <wp:simplePos x="0" y="0"/>
                <wp:positionH relativeFrom="page">
                  <wp:posOffset>7019290</wp:posOffset>
                </wp:positionH>
                <wp:positionV relativeFrom="paragraph">
                  <wp:posOffset>158750</wp:posOffset>
                </wp:positionV>
                <wp:extent cx="33655" cy="10795"/>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2D0E9" id="Rectangle 2" o:spid="_x0000_s1026" style="position:absolute;margin-left:552.7pt;margin-top:12.5pt;width:2.65pt;height:.8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" fillcolor="blue" stroked="f">
                <w10:wrap anchorx="page"/>
              </v:rect>
            </w:pict>
          </mc:Fallback>
        </mc:AlternateContent>
      </w:r>
      <w:r w:rsidRPr="000E242A">
        <w:rPr>
          <w:rFonts w:asciiTheme="minorHAnsi" w:hAnsiTheme="minorHAnsi" w:cstheme="minorHAnsi"/>
          <w:color w:val="221F1F"/>
          <w:spacing w:val="-3"/>
        </w:rPr>
        <w:t xml:space="preserve">Online entry and payment will be available on the </w:t>
      </w:r>
      <w:r w:rsidR="00153693" w:rsidRPr="000E242A">
        <w:rPr>
          <w:rFonts w:asciiTheme="minorHAnsi" w:hAnsiTheme="minorHAnsi" w:cstheme="minorHAnsi"/>
          <w:color w:val="221F1F"/>
          <w:spacing w:val="-3"/>
        </w:rPr>
        <w:t xml:space="preserve">Kincardine Castle </w:t>
      </w:r>
      <w:r w:rsidRPr="000E242A">
        <w:rPr>
          <w:rFonts w:asciiTheme="minorHAnsi" w:hAnsiTheme="minorHAnsi" w:cstheme="minorHAnsi"/>
          <w:color w:val="221F1F"/>
          <w:spacing w:val="-3"/>
        </w:rPr>
        <w:t>website</w:t>
      </w:r>
      <w:r w:rsidR="00153693" w:rsidRPr="000E242A">
        <w:rPr>
          <w:rFonts w:asciiTheme="minorHAnsi" w:hAnsiTheme="minorHAnsi" w:cstheme="minorHAnsi"/>
          <w:color w:val="221F1F"/>
          <w:spacing w:val="-3"/>
        </w:rPr>
        <w:t xml:space="preserve"> via </w:t>
      </w:r>
      <w:proofErr w:type="spellStart"/>
      <w:r w:rsidR="00153693" w:rsidRPr="000E242A">
        <w:rPr>
          <w:rFonts w:asciiTheme="minorHAnsi" w:hAnsiTheme="minorHAnsi" w:cstheme="minorHAnsi"/>
          <w:color w:val="221F1F"/>
          <w:spacing w:val="-3"/>
        </w:rPr>
        <w:t>Rallyscore</w:t>
      </w:r>
      <w:proofErr w:type="spellEnd"/>
      <w:r w:rsidR="00153693" w:rsidRPr="000E242A">
        <w:rPr>
          <w:rFonts w:asciiTheme="minorHAnsi" w:hAnsiTheme="minorHAnsi" w:cstheme="minorHAnsi"/>
          <w:color w:val="221F1F"/>
          <w:spacing w:val="-3"/>
        </w:rPr>
        <w:t xml:space="preserve"> system</w:t>
      </w:r>
      <w:r w:rsidRPr="000E242A">
        <w:rPr>
          <w:rFonts w:asciiTheme="minorHAnsi" w:hAnsiTheme="minorHAnsi" w:cstheme="minorHAnsi"/>
          <w:color w:val="221F1F"/>
          <w:spacing w:val="-3"/>
        </w:rPr>
        <w:t xml:space="preserve"> at </w:t>
      </w:r>
      <w:r w:rsidR="00153693" w:rsidRPr="000E242A">
        <w:rPr>
          <w:rFonts w:asciiTheme="minorHAnsi" w:hAnsiTheme="minorHAnsi" w:cstheme="minorHAnsi"/>
          <w:color w:val="221F1F"/>
          <w:spacing w:val="-3"/>
        </w:rPr>
        <w:t>https://www.rallyscore.net/#/</w:t>
      </w:r>
      <w:r w:rsidR="00D8546F" w:rsidRPr="000E242A">
        <w:rPr>
          <w:rFonts w:asciiTheme="minorHAnsi" w:hAnsiTheme="minorHAnsi" w:cstheme="minorHAnsi"/>
          <w:color w:val="221F1F"/>
          <w:spacing w:val="-3"/>
        </w:rPr>
        <w:t xml:space="preserve"> where</w:t>
      </w:r>
      <w:r w:rsidRPr="000E242A">
        <w:rPr>
          <w:rFonts w:asciiTheme="minorHAnsi" w:hAnsiTheme="minorHAnsi" w:cstheme="minorHAnsi"/>
          <w:color w:val="221F1F"/>
          <w:spacing w:val="-3"/>
        </w:rPr>
        <w:t xml:space="preserve"> </w:t>
      </w:r>
      <w:r w:rsidR="00153693" w:rsidRPr="000E242A">
        <w:rPr>
          <w:rFonts w:asciiTheme="minorHAnsi" w:hAnsiTheme="minorHAnsi" w:cstheme="minorHAnsi"/>
          <w:color w:val="221F1F"/>
          <w:spacing w:val="-3"/>
        </w:rPr>
        <w:t xml:space="preserve">finalized </w:t>
      </w:r>
      <w:r w:rsidRPr="000E242A">
        <w:rPr>
          <w:rFonts w:asciiTheme="minorHAnsi" w:hAnsiTheme="minorHAnsi" w:cstheme="minorHAnsi"/>
          <w:color w:val="221F1F"/>
          <w:spacing w:val="-3"/>
        </w:rPr>
        <w:t xml:space="preserve">Supplementary Regulations </w:t>
      </w:r>
      <w:r w:rsidR="00D8546F" w:rsidRPr="000E242A">
        <w:rPr>
          <w:rFonts w:asciiTheme="minorHAnsi" w:hAnsiTheme="minorHAnsi" w:cstheme="minorHAnsi"/>
          <w:color w:val="221F1F"/>
          <w:spacing w:val="-3"/>
        </w:rPr>
        <w:t>will also be</w:t>
      </w:r>
      <w:r w:rsidRPr="000E242A">
        <w:rPr>
          <w:rFonts w:asciiTheme="minorHAnsi" w:hAnsiTheme="minorHAnsi" w:cstheme="minorHAnsi"/>
          <w:color w:val="221F1F"/>
          <w:spacing w:val="-3"/>
        </w:rPr>
        <w:t xml:space="preserve"> published. The entry fee is £</w:t>
      </w:r>
      <w:r w:rsidR="0019640F" w:rsidRPr="000E242A">
        <w:rPr>
          <w:rFonts w:asciiTheme="minorHAnsi" w:hAnsiTheme="minorHAnsi" w:cstheme="minorHAnsi"/>
          <w:color w:val="221F1F"/>
          <w:spacing w:val="-3"/>
        </w:rPr>
        <w:t>1</w:t>
      </w:r>
      <w:r w:rsidR="00F1201E" w:rsidRPr="000E242A">
        <w:rPr>
          <w:rFonts w:asciiTheme="minorHAnsi" w:hAnsiTheme="minorHAnsi" w:cstheme="minorHAnsi"/>
          <w:color w:val="221F1F"/>
          <w:spacing w:val="-3"/>
        </w:rPr>
        <w:t>5</w:t>
      </w:r>
      <w:r w:rsidR="0019640F" w:rsidRPr="000E242A">
        <w:rPr>
          <w:rFonts w:asciiTheme="minorHAnsi" w:hAnsiTheme="minorHAnsi" w:cstheme="minorHAnsi"/>
          <w:color w:val="221F1F"/>
          <w:spacing w:val="-3"/>
        </w:rPr>
        <w:t>0</w:t>
      </w:r>
      <w:r w:rsidRPr="000E242A">
        <w:rPr>
          <w:rFonts w:asciiTheme="minorHAnsi" w:hAnsiTheme="minorHAnsi" w:cstheme="minorHAnsi"/>
          <w:color w:val="221F1F"/>
          <w:spacing w:val="-3"/>
        </w:rPr>
        <w:t xml:space="preserve"> </w:t>
      </w:r>
      <w:r w:rsidR="00153693" w:rsidRPr="000E242A">
        <w:rPr>
          <w:rFonts w:asciiTheme="minorHAnsi" w:hAnsiTheme="minorHAnsi" w:cstheme="minorHAnsi"/>
          <w:color w:val="221F1F"/>
          <w:spacing w:val="-3"/>
        </w:rPr>
        <w:t>for the weekend or £</w:t>
      </w:r>
      <w:r w:rsidR="00F1201E" w:rsidRPr="000E242A">
        <w:rPr>
          <w:rFonts w:asciiTheme="minorHAnsi" w:hAnsiTheme="minorHAnsi" w:cstheme="minorHAnsi"/>
          <w:color w:val="221F1F"/>
          <w:spacing w:val="-3"/>
        </w:rPr>
        <w:t>9</w:t>
      </w:r>
      <w:r w:rsidR="00153693" w:rsidRPr="000E242A">
        <w:rPr>
          <w:rFonts w:asciiTheme="minorHAnsi" w:hAnsiTheme="minorHAnsi" w:cstheme="minorHAnsi"/>
          <w:color w:val="221F1F"/>
          <w:spacing w:val="-3"/>
        </w:rPr>
        <w:t>0 per day</w:t>
      </w:r>
      <w:r w:rsidRPr="000E242A">
        <w:rPr>
          <w:rFonts w:asciiTheme="minorHAnsi" w:hAnsiTheme="minorHAnsi" w:cstheme="minorHAnsi"/>
          <w:color w:val="221F1F"/>
          <w:spacing w:val="-3"/>
        </w:rPr>
        <w:t xml:space="preserve">. </w:t>
      </w:r>
    </w:p>
    <w:p w14:paraId="41418F74" w14:textId="77777777" w:rsidR="0019640F" w:rsidRPr="0019640F" w:rsidRDefault="0019640F" w:rsidP="0019640F">
      <w:pPr>
        <w:tabs>
          <w:tab w:val="left" w:pos="858"/>
          <w:tab w:val="left" w:pos="859"/>
        </w:tabs>
        <w:spacing w:before="8" w:line="235" w:lineRule="auto"/>
        <w:ind w:right="262"/>
        <w:jc w:val="both"/>
        <w:rPr>
          <w:rFonts w:asciiTheme="minorHAnsi" w:hAnsiTheme="minorHAnsi" w:cstheme="minorHAnsi"/>
          <w:spacing w:val="4"/>
        </w:rPr>
      </w:pPr>
    </w:p>
    <w:p w14:paraId="6794A090" w14:textId="36008B6F" w:rsidR="0019640F" w:rsidRPr="0019640F" w:rsidRDefault="003870C4" w:rsidP="0019640F">
      <w:pPr>
        <w:pStyle w:val="ListParagraph"/>
        <w:numPr>
          <w:ilvl w:val="0"/>
          <w:numId w:val="2"/>
        </w:numPr>
        <w:tabs>
          <w:tab w:val="left" w:pos="858"/>
          <w:tab w:val="left" w:pos="859"/>
        </w:tabs>
        <w:spacing w:before="8" w:line="235" w:lineRule="auto"/>
        <w:ind w:left="851" w:right="262" w:hanging="425"/>
        <w:jc w:val="both"/>
        <w:rPr>
          <w:rFonts w:asciiTheme="minorHAnsi" w:hAnsiTheme="minorHAnsi" w:cstheme="minorHAnsi"/>
        </w:rPr>
      </w:pPr>
      <w:r w:rsidRPr="00EF68A8">
        <w:rPr>
          <w:rFonts w:asciiTheme="minorHAnsi" w:hAnsiTheme="minorHAnsi" w:cstheme="minorHAnsi"/>
          <w:spacing w:val="4"/>
        </w:rPr>
        <w:t xml:space="preserve">If the entrant is under 18, or the entrant is not the driver, please contact the </w:t>
      </w:r>
      <w:r w:rsidR="00153693" w:rsidRPr="00EF68A8">
        <w:rPr>
          <w:rFonts w:asciiTheme="minorHAnsi" w:hAnsiTheme="minorHAnsi" w:cstheme="minorHAnsi"/>
          <w:spacing w:val="4"/>
        </w:rPr>
        <w:t>entry</w:t>
      </w:r>
      <w:r w:rsidRPr="00EF68A8">
        <w:rPr>
          <w:rFonts w:asciiTheme="minorHAnsi" w:hAnsiTheme="minorHAnsi" w:cstheme="minorHAnsi"/>
          <w:spacing w:val="4"/>
        </w:rPr>
        <w:t xml:space="preserve"> secretary</w:t>
      </w:r>
      <w:r w:rsidR="00153693" w:rsidRPr="00EF68A8">
        <w:rPr>
          <w:rFonts w:asciiTheme="minorHAnsi" w:hAnsiTheme="minorHAnsi" w:cstheme="minorHAnsi"/>
          <w:spacing w:val="4"/>
        </w:rPr>
        <w:t xml:space="preserve"> </w:t>
      </w:r>
      <w:r w:rsidR="0019640F">
        <w:rPr>
          <w:rFonts w:asciiTheme="minorHAnsi" w:hAnsiTheme="minorHAnsi" w:cstheme="minorHAnsi"/>
          <w:spacing w:val="4"/>
        </w:rPr>
        <w:t>initially via</w:t>
      </w:r>
      <w:r w:rsidR="00982AF5" w:rsidRPr="00EF68A8">
        <w:rPr>
          <w:rFonts w:asciiTheme="minorHAnsi" w:hAnsiTheme="minorHAnsi" w:cstheme="minorHAnsi"/>
          <w:spacing w:val="4"/>
        </w:rPr>
        <w:t xml:space="preserve"> </w:t>
      </w:r>
      <w:r w:rsidR="00153693" w:rsidRPr="00EF68A8">
        <w:rPr>
          <w:rFonts w:asciiTheme="minorHAnsi" w:hAnsiTheme="minorHAnsi" w:cstheme="minorHAnsi"/>
          <w:spacing w:val="4"/>
        </w:rPr>
        <w:t>events@kincardineestate.com</w:t>
      </w:r>
    </w:p>
    <w:p w14:paraId="193E23C0" w14:textId="77777777" w:rsidR="003870C4" w:rsidRPr="00EF68A8" w:rsidRDefault="003870C4" w:rsidP="00F81805">
      <w:pPr>
        <w:pStyle w:val="ListParagraph"/>
        <w:ind w:left="851" w:right="262" w:hanging="425"/>
        <w:jc w:val="both"/>
        <w:rPr>
          <w:rFonts w:asciiTheme="minorHAnsi" w:hAnsiTheme="minorHAnsi" w:cstheme="minorHAnsi"/>
        </w:rPr>
      </w:pPr>
    </w:p>
    <w:p w14:paraId="34EF8A3C" w14:textId="0D94125B" w:rsidR="003870C4" w:rsidRPr="00EF68A8" w:rsidRDefault="005A20F0" w:rsidP="00F81805">
      <w:pPr>
        <w:pStyle w:val="ListParagraph"/>
        <w:numPr>
          <w:ilvl w:val="0"/>
          <w:numId w:val="2"/>
        </w:numPr>
        <w:tabs>
          <w:tab w:val="left" w:pos="858"/>
          <w:tab w:val="left" w:pos="859"/>
        </w:tabs>
        <w:spacing w:line="235" w:lineRule="auto"/>
        <w:ind w:left="851" w:right="262" w:hanging="425"/>
        <w:jc w:val="both"/>
        <w:rPr>
          <w:rFonts w:asciiTheme="minorHAnsi" w:hAnsiTheme="minorHAnsi" w:cstheme="minorHAnsi"/>
        </w:rPr>
      </w:pPr>
      <w:r w:rsidRPr="00EF68A8">
        <w:rPr>
          <w:rFonts w:asciiTheme="minorHAnsi" w:hAnsiTheme="minorHAnsi" w:cstheme="minorHAnsi"/>
        </w:rPr>
        <w:t xml:space="preserve">No postal entries </w:t>
      </w:r>
      <w:r w:rsidR="003870C4" w:rsidRPr="00EF68A8">
        <w:rPr>
          <w:rFonts w:asciiTheme="minorHAnsi" w:hAnsiTheme="minorHAnsi" w:cstheme="minorHAnsi"/>
        </w:rPr>
        <w:t xml:space="preserve">are </w:t>
      </w:r>
      <w:r w:rsidRPr="00EF68A8">
        <w:rPr>
          <w:rFonts w:asciiTheme="minorHAnsi" w:hAnsiTheme="minorHAnsi" w:cstheme="minorHAnsi"/>
        </w:rPr>
        <w:t>accepted.</w:t>
      </w:r>
      <w:r w:rsidR="003870C4" w:rsidRPr="00EF68A8">
        <w:rPr>
          <w:rFonts w:asciiTheme="minorHAnsi" w:hAnsiTheme="minorHAnsi" w:cstheme="minorHAnsi"/>
        </w:rPr>
        <w:t xml:space="preserve"> If for any reason an on-line entry cannot be made</w:t>
      </w:r>
      <w:r w:rsidR="00942102" w:rsidRPr="00EF68A8">
        <w:rPr>
          <w:rFonts w:asciiTheme="minorHAnsi" w:hAnsiTheme="minorHAnsi" w:cstheme="minorHAnsi"/>
        </w:rPr>
        <w:t>,</w:t>
      </w:r>
      <w:r w:rsidR="003870C4" w:rsidRPr="00EF68A8">
        <w:rPr>
          <w:rFonts w:asciiTheme="minorHAnsi" w:hAnsiTheme="minorHAnsi" w:cstheme="minorHAnsi"/>
        </w:rPr>
        <w:t xml:space="preserve"> please contact </w:t>
      </w:r>
      <w:r w:rsidR="00153693" w:rsidRPr="00EF68A8">
        <w:rPr>
          <w:rFonts w:asciiTheme="minorHAnsi" w:hAnsiTheme="minorHAnsi" w:cstheme="minorHAnsi"/>
          <w:spacing w:val="4"/>
        </w:rPr>
        <w:t>the entry secretary @</w:t>
      </w:r>
      <w:r w:rsidR="00982AF5" w:rsidRPr="00EF68A8">
        <w:rPr>
          <w:rFonts w:asciiTheme="minorHAnsi" w:hAnsiTheme="minorHAnsi" w:cstheme="minorHAnsi"/>
          <w:spacing w:val="4"/>
        </w:rPr>
        <w:t xml:space="preserve"> </w:t>
      </w:r>
      <w:r w:rsidR="00153693" w:rsidRPr="00EF68A8">
        <w:rPr>
          <w:rFonts w:asciiTheme="minorHAnsi" w:hAnsiTheme="minorHAnsi" w:cstheme="minorHAnsi"/>
          <w:spacing w:val="4"/>
        </w:rPr>
        <w:t>events@kincardineestate.com</w:t>
      </w:r>
      <w:r w:rsidR="004853BE" w:rsidRPr="00EF68A8">
        <w:rPr>
          <w:rFonts w:asciiTheme="minorHAnsi" w:hAnsiTheme="minorHAnsi" w:cstheme="minorHAnsi"/>
        </w:rPr>
        <w:t xml:space="preserve">      </w:t>
      </w:r>
    </w:p>
    <w:p w14:paraId="0C7CA3BF" w14:textId="34D04969" w:rsidR="00D8546F" w:rsidRPr="00EF68A8" w:rsidRDefault="004853BE" w:rsidP="00F81805">
      <w:pPr>
        <w:tabs>
          <w:tab w:val="left" w:pos="858"/>
          <w:tab w:val="left" w:pos="859"/>
        </w:tabs>
        <w:spacing w:line="235" w:lineRule="auto"/>
        <w:ind w:left="851" w:right="262" w:hanging="425"/>
        <w:jc w:val="both"/>
        <w:rPr>
          <w:rFonts w:asciiTheme="minorHAnsi" w:hAnsiTheme="minorHAnsi" w:cstheme="minorHAnsi"/>
          <w:color w:val="BFBFBF" w:themeColor="background1" w:themeShade="BF"/>
        </w:rPr>
      </w:pPr>
      <w:r w:rsidRPr="00EF68A8">
        <w:rPr>
          <w:rFonts w:asciiTheme="minorHAnsi" w:hAnsiTheme="minorHAnsi" w:cstheme="minorHAnsi"/>
          <w:color w:val="BFBFBF" w:themeColor="background1" w:themeShade="BF"/>
        </w:rPr>
        <w:t xml:space="preserve">          </w:t>
      </w:r>
    </w:p>
    <w:p w14:paraId="5EC5AB44" w14:textId="0490ED33" w:rsidR="00426B0E" w:rsidRPr="00EF68A8" w:rsidRDefault="007952D1" w:rsidP="00F81805">
      <w:pPr>
        <w:pStyle w:val="ListParagraph"/>
        <w:numPr>
          <w:ilvl w:val="0"/>
          <w:numId w:val="2"/>
        </w:numPr>
        <w:tabs>
          <w:tab w:val="left" w:pos="858"/>
          <w:tab w:val="left" w:pos="859"/>
        </w:tabs>
        <w:spacing w:before="43" w:line="235" w:lineRule="auto"/>
        <w:ind w:left="851" w:right="262" w:hanging="425"/>
        <w:jc w:val="both"/>
        <w:rPr>
          <w:rFonts w:asciiTheme="minorHAnsi" w:hAnsiTheme="minorHAnsi" w:cstheme="minorHAnsi"/>
          <w:b/>
          <w:color w:val="221F1F"/>
        </w:rPr>
      </w:pPr>
      <w:r w:rsidRPr="00EF68A8">
        <w:rPr>
          <w:rFonts w:asciiTheme="minorHAnsi" w:hAnsiTheme="minorHAnsi" w:cstheme="minorHAnsi"/>
          <w:color w:val="221F1F"/>
          <w:w w:val="105"/>
        </w:rPr>
        <w:t>Entries</w:t>
      </w:r>
      <w:r w:rsidRPr="00EF68A8">
        <w:rPr>
          <w:rFonts w:asciiTheme="minorHAnsi" w:hAnsiTheme="minorHAnsi" w:cstheme="minorHAnsi"/>
          <w:color w:val="221F1F"/>
          <w:spacing w:val="-23"/>
          <w:w w:val="105"/>
        </w:rPr>
        <w:t xml:space="preserve"> </w:t>
      </w:r>
      <w:r w:rsidRPr="00EF68A8">
        <w:rPr>
          <w:rFonts w:asciiTheme="minorHAnsi" w:hAnsiTheme="minorHAnsi" w:cstheme="minorHAnsi"/>
          <w:color w:val="221F1F"/>
          <w:w w:val="105"/>
        </w:rPr>
        <w:t>will</w:t>
      </w:r>
      <w:r w:rsidRPr="00EF68A8">
        <w:rPr>
          <w:rFonts w:asciiTheme="minorHAnsi" w:hAnsiTheme="minorHAnsi" w:cstheme="minorHAnsi"/>
          <w:color w:val="221F1F"/>
          <w:spacing w:val="-24"/>
          <w:w w:val="105"/>
        </w:rPr>
        <w:t xml:space="preserve"> </w:t>
      </w:r>
      <w:r w:rsidRPr="00EF68A8">
        <w:rPr>
          <w:rFonts w:asciiTheme="minorHAnsi" w:hAnsiTheme="minorHAnsi" w:cstheme="minorHAnsi"/>
          <w:color w:val="221F1F"/>
          <w:w w:val="105"/>
        </w:rPr>
        <w:t>be</w:t>
      </w:r>
      <w:r w:rsidRPr="00EF68A8">
        <w:rPr>
          <w:rFonts w:asciiTheme="minorHAnsi" w:hAnsiTheme="minorHAnsi" w:cstheme="minorHAnsi"/>
          <w:color w:val="221F1F"/>
          <w:spacing w:val="-24"/>
          <w:w w:val="105"/>
        </w:rPr>
        <w:t xml:space="preserve"> </w:t>
      </w:r>
      <w:r w:rsidRPr="00EF68A8">
        <w:rPr>
          <w:rFonts w:asciiTheme="minorHAnsi" w:hAnsiTheme="minorHAnsi" w:cstheme="minorHAnsi"/>
          <w:color w:val="221F1F"/>
          <w:w w:val="105"/>
        </w:rPr>
        <w:t>acknowledged</w:t>
      </w:r>
      <w:r w:rsidRPr="00EF68A8">
        <w:rPr>
          <w:rFonts w:asciiTheme="minorHAnsi" w:hAnsiTheme="minorHAnsi" w:cstheme="minorHAnsi"/>
          <w:color w:val="221F1F"/>
          <w:spacing w:val="-25"/>
          <w:w w:val="105"/>
        </w:rPr>
        <w:t xml:space="preserve"> </w:t>
      </w:r>
      <w:r w:rsidRPr="00EF68A8">
        <w:rPr>
          <w:rFonts w:asciiTheme="minorHAnsi" w:hAnsiTheme="minorHAnsi" w:cstheme="minorHAnsi"/>
          <w:w w:val="105"/>
        </w:rPr>
        <w:t>by</w:t>
      </w:r>
      <w:r w:rsidRPr="00EF68A8">
        <w:rPr>
          <w:rFonts w:asciiTheme="minorHAnsi" w:hAnsiTheme="minorHAnsi" w:cstheme="minorHAnsi"/>
          <w:spacing w:val="-27"/>
          <w:w w:val="105"/>
        </w:rPr>
        <w:t xml:space="preserve"> </w:t>
      </w:r>
      <w:r w:rsidRPr="00EF68A8">
        <w:rPr>
          <w:rFonts w:asciiTheme="minorHAnsi" w:hAnsiTheme="minorHAnsi" w:cstheme="minorHAnsi"/>
          <w:w w:val="105"/>
        </w:rPr>
        <w:t>emai</w:t>
      </w:r>
      <w:r w:rsidR="003870C4" w:rsidRPr="00EF68A8">
        <w:rPr>
          <w:rFonts w:asciiTheme="minorHAnsi" w:hAnsiTheme="minorHAnsi" w:cstheme="minorHAnsi"/>
          <w:w w:val="105"/>
        </w:rPr>
        <w:t xml:space="preserve">l </w:t>
      </w:r>
      <w:r w:rsidRPr="00EF68A8">
        <w:rPr>
          <w:rFonts w:asciiTheme="minorHAnsi" w:hAnsiTheme="minorHAnsi" w:cstheme="minorHAnsi"/>
          <w:color w:val="221F1F"/>
          <w:w w:val="105"/>
        </w:rPr>
        <w:t>and</w:t>
      </w:r>
      <w:r w:rsidRPr="00EF68A8">
        <w:rPr>
          <w:rFonts w:asciiTheme="minorHAnsi" w:hAnsiTheme="minorHAnsi" w:cstheme="minorHAnsi"/>
          <w:color w:val="221F1F"/>
          <w:spacing w:val="-28"/>
          <w:w w:val="105"/>
        </w:rPr>
        <w:t xml:space="preserve"> </w:t>
      </w:r>
      <w:r w:rsidRPr="00EF68A8">
        <w:rPr>
          <w:rFonts w:asciiTheme="minorHAnsi" w:hAnsiTheme="minorHAnsi" w:cstheme="minorHAnsi"/>
          <w:color w:val="221F1F"/>
          <w:w w:val="105"/>
        </w:rPr>
        <w:t>the</w:t>
      </w:r>
      <w:r w:rsidRPr="00EF68A8">
        <w:rPr>
          <w:rFonts w:asciiTheme="minorHAnsi" w:hAnsiTheme="minorHAnsi" w:cstheme="minorHAnsi"/>
          <w:color w:val="221F1F"/>
          <w:spacing w:val="-26"/>
          <w:w w:val="105"/>
        </w:rPr>
        <w:t xml:space="preserve"> </w:t>
      </w:r>
      <w:r w:rsidRPr="00EF68A8">
        <w:rPr>
          <w:rFonts w:asciiTheme="minorHAnsi" w:hAnsiTheme="minorHAnsi" w:cstheme="minorHAnsi"/>
          <w:color w:val="221F1F"/>
          <w:w w:val="105"/>
        </w:rPr>
        <w:t>entry</w:t>
      </w:r>
      <w:r w:rsidRPr="00EF68A8">
        <w:rPr>
          <w:rFonts w:asciiTheme="minorHAnsi" w:hAnsiTheme="minorHAnsi" w:cstheme="minorHAnsi"/>
          <w:color w:val="221F1F"/>
          <w:spacing w:val="-24"/>
          <w:w w:val="105"/>
        </w:rPr>
        <w:t xml:space="preserve"> </w:t>
      </w:r>
      <w:r w:rsidRPr="00EF68A8">
        <w:rPr>
          <w:rFonts w:asciiTheme="minorHAnsi" w:hAnsiTheme="minorHAnsi" w:cstheme="minorHAnsi"/>
          <w:color w:val="221F1F"/>
          <w:w w:val="105"/>
        </w:rPr>
        <w:t>list</w:t>
      </w:r>
      <w:r w:rsidRPr="00EF68A8">
        <w:rPr>
          <w:rFonts w:asciiTheme="minorHAnsi" w:hAnsiTheme="minorHAnsi" w:cstheme="minorHAnsi"/>
          <w:color w:val="221F1F"/>
          <w:spacing w:val="-26"/>
          <w:w w:val="105"/>
        </w:rPr>
        <w:t xml:space="preserve"> </w:t>
      </w:r>
      <w:r w:rsidRPr="00EF68A8">
        <w:rPr>
          <w:rFonts w:asciiTheme="minorHAnsi" w:hAnsiTheme="minorHAnsi" w:cstheme="minorHAnsi"/>
          <w:color w:val="221F1F"/>
          <w:w w:val="105"/>
        </w:rPr>
        <w:t>and</w:t>
      </w:r>
      <w:r w:rsidRPr="00EF68A8">
        <w:rPr>
          <w:rFonts w:asciiTheme="minorHAnsi" w:hAnsiTheme="minorHAnsi" w:cstheme="minorHAnsi"/>
          <w:color w:val="221F1F"/>
          <w:spacing w:val="-25"/>
          <w:w w:val="105"/>
        </w:rPr>
        <w:t xml:space="preserve"> </w:t>
      </w:r>
      <w:r w:rsidRPr="00EF68A8">
        <w:rPr>
          <w:rFonts w:asciiTheme="minorHAnsi" w:hAnsiTheme="minorHAnsi" w:cstheme="minorHAnsi"/>
          <w:color w:val="221F1F"/>
          <w:w w:val="105"/>
        </w:rPr>
        <w:t>final</w:t>
      </w:r>
      <w:r w:rsidRPr="00EF68A8">
        <w:rPr>
          <w:rFonts w:asciiTheme="minorHAnsi" w:hAnsiTheme="minorHAnsi" w:cstheme="minorHAnsi"/>
          <w:color w:val="221F1F"/>
          <w:spacing w:val="-24"/>
          <w:w w:val="105"/>
        </w:rPr>
        <w:t xml:space="preserve"> </w:t>
      </w:r>
      <w:r w:rsidRPr="00EF68A8">
        <w:rPr>
          <w:rFonts w:asciiTheme="minorHAnsi" w:hAnsiTheme="minorHAnsi" w:cstheme="minorHAnsi"/>
          <w:color w:val="221F1F"/>
          <w:w w:val="105"/>
        </w:rPr>
        <w:t>instructions</w:t>
      </w:r>
      <w:r w:rsidRPr="00EF68A8">
        <w:rPr>
          <w:rFonts w:asciiTheme="minorHAnsi" w:hAnsiTheme="minorHAnsi" w:cstheme="minorHAnsi"/>
          <w:color w:val="221F1F"/>
          <w:spacing w:val="-24"/>
          <w:w w:val="105"/>
        </w:rPr>
        <w:t xml:space="preserve"> </w:t>
      </w:r>
      <w:r w:rsidRPr="00EF68A8">
        <w:rPr>
          <w:rFonts w:asciiTheme="minorHAnsi" w:hAnsiTheme="minorHAnsi" w:cstheme="minorHAnsi"/>
          <w:color w:val="221F1F"/>
          <w:w w:val="105"/>
        </w:rPr>
        <w:t>will</w:t>
      </w:r>
      <w:r w:rsidRPr="00EF68A8">
        <w:rPr>
          <w:rFonts w:asciiTheme="minorHAnsi" w:hAnsiTheme="minorHAnsi" w:cstheme="minorHAnsi"/>
          <w:color w:val="221F1F"/>
          <w:spacing w:val="-24"/>
          <w:w w:val="105"/>
        </w:rPr>
        <w:t xml:space="preserve"> </w:t>
      </w:r>
      <w:r w:rsidRPr="00EF68A8">
        <w:rPr>
          <w:rFonts w:asciiTheme="minorHAnsi" w:hAnsiTheme="minorHAnsi" w:cstheme="minorHAnsi"/>
          <w:color w:val="221F1F"/>
          <w:w w:val="105"/>
        </w:rPr>
        <w:t>be</w:t>
      </w:r>
      <w:r w:rsidRPr="00EF68A8">
        <w:rPr>
          <w:rFonts w:asciiTheme="minorHAnsi" w:hAnsiTheme="minorHAnsi" w:cstheme="minorHAnsi"/>
          <w:color w:val="221F1F"/>
          <w:spacing w:val="-25"/>
          <w:w w:val="105"/>
        </w:rPr>
        <w:t xml:space="preserve"> </w:t>
      </w:r>
      <w:r w:rsidRPr="00EF68A8">
        <w:rPr>
          <w:rFonts w:asciiTheme="minorHAnsi" w:hAnsiTheme="minorHAnsi" w:cstheme="minorHAnsi"/>
          <w:color w:val="221F1F"/>
          <w:w w:val="105"/>
        </w:rPr>
        <w:t>available</w:t>
      </w:r>
      <w:r w:rsidRPr="00EF68A8">
        <w:rPr>
          <w:rFonts w:asciiTheme="minorHAnsi" w:hAnsiTheme="minorHAnsi" w:cstheme="minorHAnsi"/>
          <w:color w:val="221F1F"/>
          <w:spacing w:val="-26"/>
          <w:w w:val="105"/>
        </w:rPr>
        <w:t xml:space="preserve"> </w:t>
      </w:r>
      <w:r w:rsidRPr="00EF68A8">
        <w:rPr>
          <w:rFonts w:asciiTheme="minorHAnsi" w:hAnsiTheme="minorHAnsi" w:cstheme="minorHAnsi"/>
          <w:color w:val="221F1F"/>
          <w:w w:val="105"/>
        </w:rPr>
        <w:t>on the</w:t>
      </w:r>
      <w:r w:rsidRPr="00EF68A8">
        <w:rPr>
          <w:rFonts w:asciiTheme="minorHAnsi" w:hAnsiTheme="minorHAnsi" w:cstheme="minorHAnsi"/>
          <w:color w:val="221F1F"/>
          <w:spacing w:val="-3"/>
          <w:w w:val="105"/>
        </w:rPr>
        <w:t xml:space="preserve"> </w:t>
      </w:r>
      <w:proofErr w:type="spellStart"/>
      <w:r w:rsidR="00B71BEA" w:rsidRPr="00EF68A8">
        <w:rPr>
          <w:rFonts w:asciiTheme="minorHAnsi" w:hAnsiTheme="minorHAnsi" w:cstheme="minorHAnsi"/>
          <w:color w:val="221F1F"/>
        </w:rPr>
        <w:t>Rallyscore</w:t>
      </w:r>
      <w:proofErr w:type="spellEnd"/>
      <w:r w:rsidR="00B71BEA" w:rsidRPr="00EF68A8">
        <w:rPr>
          <w:rFonts w:asciiTheme="minorHAnsi" w:hAnsiTheme="minorHAnsi" w:cstheme="minorHAnsi"/>
          <w:color w:val="221F1F"/>
        </w:rPr>
        <w:t xml:space="preserve"> system</w:t>
      </w:r>
      <w:r w:rsidR="00153693" w:rsidRPr="00EF68A8">
        <w:rPr>
          <w:rFonts w:asciiTheme="minorHAnsi" w:hAnsiTheme="minorHAnsi" w:cstheme="minorHAnsi"/>
          <w:color w:val="221F1F"/>
        </w:rPr>
        <w:t xml:space="preserve"> after the closing date</w:t>
      </w:r>
      <w:r w:rsidRPr="00EF68A8">
        <w:rPr>
          <w:rFonts w:asciiTheme="minorHAnsi" w:hAnsiTheme="minorHAnsi" w:cstheme="minorHAnsi"/>
          <w:color w:val="221F1F"/>
          <w:w w:val="105"/>
        </w:rPr>
        <w:t>.</w:t>
      </w:r>
      <w:r w:rsidRPr="00EF68A8">
        <w:rPr>
          <w:rFonts w:asciiTheme="minorHAnsi" w:hAnsiTheme="minorHAnsi" w:cstheme="minorHAnsi"/>
          <w:color w:val="221F1F"/>
          <w:spacing w:val="-8"/>
          <w:w w:val="105"/>
        </w:rPr>
        <w:t xml:space="preserve"> </w:t>
      </w:r>
      <w:r w:rsidRPr="00EF68A8">
        <w:rPr>
          <w:rFonts w:asciiTheme="minorHAnsi" w:hAnsiTheme="minorHAnsi" w:cstheme="minorHAnsi"/>
          <w:color w:val="221F1F"/>
          <w:w w:val="105"/>
        </w:rPr>
        <w:t>If</w:t>
      </w:r>
      <w:r w:rsidRPr="00EF68A8">
        <w:rPr>
          <w:rFonts w:asciiTheme="minorHAnsi" w:hAnsiTheme="minorHAnsi" w:cstheme="minorHAnsi"/>
          <w:color w:val="221F1F"/>
          <w:spacing w:val="-3"/>
          <w:w w:val="105"/>
        </w:rPr>
        <w:t xml:space="preserve"> </w:t>
      </w:r>
      <w:r w:rsidRPr="00EF68A8">
        <w:rPr>
          <w:rFonts w:asciiTheme="minorHAnsi" w:hAnsiTheme="minorHAnsi" w:cstheme="minorHAnsi"/>
          <w:color w:val="221F1F"/>
          <w:w w:val="105"/>
        </w:rPr>
        <w:t>an</w:t>
      </w:r>
      <w:r w:rsidRPr="00EF68A8">
        <w:rPr>
          <w:rFonts w:asciiTheme="minorHAnsi" w:hAnsiTheme="minorHAnsi" w:cstheme="minorHAnsi"/>
          <w:color w:val="221F1F"/>
          <w:spacing w:val="-4"/>
          <w:w w:val="105"/>
        </w:rPr>
        <w:t xml:space="preserve"> </w:t>
      </w:r>
      <w:r w:rsidRPr="00EF68A8">
        <w:rPr>
          <w:rFonts w:asciiTheme="minorHAnsi" w:hAnsiTheme="minorHAnsi" w:cstheme="minorHAnsi"/>
          <w:color w:val="221F1F"/>
          <w:w w:val="105"/>
        </w:rPr>
        <w:t>event</w:t>
      </w:r>
      <w:r w:rsidRPr="00EF68A8">
        <w:rPr>
          <w:rFonts w:asciiTheme="minorHAnsi" w:hAnsiTheme="minorHAnsi" w:cstheme="minorHAnsi"/>
          <w:color w:val="221F1F"/>
          <w:spacing w:val="-3"/>
          <w:w w:val="105"/>
        </w:rPr>
        <w:t xml:space="preserve"> </w:t>
      </w:r>
      <w:r w:rsidRPr="00EF68A8">
        <w:rPr>
          <w:rFonts w:asciiTheme="minorHAnsi" w:hAnsiTheme="minorHAnsi" w:cstheme="minorHAnsi"/>
          <w:color w:val="221F1F"/>
          <w:w w:val="105"/>
        </w:rPr>
        <w:t>is</w:t>
      </w:r>
      <w:r w:rsidRPr="00EF68A8">
        <w:rPr>
          <w:rFonts w:asciiTheme="minorHAnsi" w:hAnsiTheme="minorHAnsi" w:cstheme="minorHAnsi"/>
          <w:color w:val="221F1F"/>
          <w:spacing w:val="-3"/>
          <w:w w:val="105"/>
        </w:rPr>
        <w:t xml:space="preserve"> </w:t>
      </w:r>
      <w:r w:rsidRPr="00EF68A8">
        <w:rPr>
          <w:rFonts w:asciiTheme="minorHAnsi" w:hAnsiTheme="minorHAnsi" w:cstheme="minorHAnsi"/>
          <w:color w:val="221F1F"/>
          <w:w w:val="105"/>
        </w:rPr>
        <w:t>cancelled,</w:t>
      </w:r>
      <w:r w:rsidRPr="00EF68A8">
        <w:rPr>
          <w:rFonts w:asciiTheme="minorHAnsi" w:hAnsiTheme="minorHAnsi" w:cstheme="minorHAnsi"/>
          <w:color w:val="221F1F"/>
          <w:spacing w:val="-3"/>
          <w:w w:val="105"/>
        </w:rPr>
        <w:t xml:space="preserve"> </w:t>
      </w:r>
      <w:r w:rsidRPr="00EF68A8">
        <w:rPr>
          <w:rFonts w:asciiTheme="minorHAnsi" w:hAnsiTheme="minorHAnsi" w:cstheme="minorHAnsi"/>
          <w:color w:val="221F1F"/>
          <w:w w:val="105"/>
        </w:rPr>
        <w:t>entry</w:t>
      </w:r>
      <w:r w:rsidRPr="00EF68A8">
        <w:rPr>
          <w:rFonts w:asciiTheme="minorHAnsi" w:hAnsiTheme="minorHAnsi" w:cstheme="minorHAnsi"/>
          <w:color w:val="221F1F"/>
          <w:spacing w:val="-1"/>
          <w:w w:val="105"/>
        </w:rPr>
        <w:t xml:space="preserve"> </w:t>
      </w:r>
      <w:r w:rsidRPr="00EF68A8">
        <w:rPr>
          <w:rFonts w:asciiTheme="minorHAnsi" w:hAnsiTheme="minorHAnsi" w:cstheme="minorHAnsi"/>
          <w:color w:val="221F1F"/>
          <w:w w:val="105"/>
        </w:rPr>
        <w:t>fees</w:t>
      </w:r>
      <w:r w:rsidRPr="00EF68A8">
        <w:rPr>
          <w:rFonts w:asciiTheme="minorHAnsi" w:hAnsiTheme="minorHAnsi" w:cstheme="minorHAnsi"/>
          <w:color w:val="221F1F"/>
          <w:spacing w:val="-3"/>
          <w:w w:val="105"/>
        </w:rPr>
        <w:t xml:space="preserve"> </w:t>
      </w:r>
      <w:r w:rsidRPr="00EF68A8">
        <w:rPr>
          <w:rFonts w:asciiTheme="minorHAnsi" w:hAnsiTheme="minorHAnsi" w:cstheme="minorHAnsi"/>
          <w:color w:val="221F1F"/>
          <w:w w:val="105"/>
        </w:rPr>
        <w:t>will</w:t>
      </w:r>
      <w:r w:rsidRPr="00EF68A8">
        <w:rPr>
          <w:rFonts w:asciiTheme="minorHAnsi" w:hAnsiTheme="minorHAnsi" w:cstheme="minorHAnsi"/>
          <w:color w:val="221F1F"/>
          <w:spacing w:val="-3"/>
          <w:w w:val="105"/>
        </w:rPr>
        <w:t xml:space="preserve"> </w:t>
      </w:r>
      <w:r w:rsidRPr="00EF68A8">
        <w:rPr>
          <w:rFonts w:asciiTheme="minorHAnsi" w:hAnsiTheme="minorHAnsi" w:cstheme="minorHAnsi"/>
          <w:color w:val="221F1F"/>
          <w:w w:val="105"/>
        </w:rPr>
        <w:t>be</w:t>
      </w:r>
      <w:r w:rsidRPr="00EF68A8">
        <w:rPr>
          <w:rFonts w:asciiTheme="minorHAnsi" w:hAnsiTheme="minorHAnsi" w:cstheme="minorHAnsi"/>
          <w:color w:val="221F1F"/>
          <w:spacing w:val="-3"/>
          <w:w w:val="105"/>
        </w:rPr>
        <w:t xml:space="preserve"> </w:t>
      </w:r>
      <w:r w:rsidRPr="00EF68A8">
        <w:rPr>
          <w:rFonts w:asciiTheme="minorHAnsi" w:hAnsiTheme="minorHAnsi" w:cstheme="minorHAnsi"/>
          <w:color w:val="221F1F"/>
          <w:w w:val="105"/>
        </w:rPr>
        <w:t>returned</w:t>
      </w:r>
      <w:r w:rsidRPr="00EF68A8">
        <w:rPr>
          <w:rFonts w:asciiTheme="minorHAnsi" w:hAnsiTheme="minorHAnsi" w:cstheme="minorHAnsi"/>
          <w:color w:val="221F1F"/>
          <w:spacing w:val="-5"/>
          <w:w w:val="105"/>
        </w:rPr>
        <w:t xml:space="preserve"> </w:t>
      </w:r>
      <w:r w:rsidRPr="00EF68A8">
        <w:rPr>
          <w:rFonts w:asciiTheme="minorHAnsi" w:hAnsiTheme="minorHAnsi" w:cstheme="minorHAnsi"/>
          <w:color w:val="221F1F"/>
          <w:w w:val="105"/>
        </w:rPr>
        <w:t>to entrants</w:t>
      </w:r>
      <w:r w:rsidRPr="00EF68A8">
        <w:rPr>
          <w:rFonts w:asciiTheme="minorHAnsi" w:hAnsiTheme="minorHAnsi" w:cstheme="minorHAnsi"/>
          <w:color w:val="221F1F"/>
          <w:spacing w:val="-23"/>
          <w:w w:val="105"/>
        </w:rPr>
        <w:t xml:space="preserve"> </w:t>
      </w:r>
      <w:r w:rsidRPr="00EF68A8">
        <w:rPr>
          <w:rFonts w:asciiTheme="minorHAnsi" w:hAnsiTheme="minorHAnsi" w:cstheme="minorHAnsi"/>
          <w:color w:val="221F1F"/>
          <w:w w:val="105"/>
        </w:rPr>
        <w:t>less</w:t>
      </w:r>
      <w:r w:rsidRPr="00EF68A8">
        <w:rPr>
          <w:rFonts w:asciiTheme="minorHAnsi" w:hAnsiTheme="minorHAnsi" w:cstheme="minorHAnsi"/>
          <w:color w:val="221F1F"/>
          <w:spacing w:val="-23"/>
          <w:w w:val="105"/>
        </w:rPr>
        <w:t xml:space="preserve"> </w:t>
      </w:r>
      <w:r w:rsidRPr="00EF68A8">
        <w:rPr>
          <w:rFonts w:asciiTheme="minorHAnsi" w:hAnsiTheme="minorHAnsi" w:cstheme="minorHAnsi"/>
          <w:color w:val="221F1F"/>
          <w:w w:val="105"/>
        </w:rPr>
        <w:t>£5</w:t>
      </w:r>
      <w:r w:rsidRPr="00EF68A8">
        <w:rPr>
          <w:rFonts w:asciiTheme="minorHAnsi" w:hAnsiTheme="minorHAnsi" w:cstheme="minorHAnsi"/>
          <w:color w:val="221F1F"/>
          <w:spacing w:val="-23"/>
          <w:w w:val="105"/>
        </w:rPr>
        <w:t xml:space="preserve"> </w:t>
      </w:r>
      <w:r w:rsidRPr="00EF68A8">
        <w:rPr>
          <w:rFonts w:asciiTheme="minorHAnsi" w:hAnsiTheme="minorHAnsi" w:cstheme="minorHAnsi"/>
          <w:color w:val="221F1F"/>
          <w:w w:val="105"/>
        </w:rPr>
        <w:t>administration</w:t>
      </w:r>
      <w:r w:rsidRPr="00EF68A8">
        <w:rPr>
          <w:rFonts w:asciiTheme="minorHAnsi" w:hAnsiTheme="minorHAnsi" w:cstheme="minorHAnsi"/>
          <w:color w:val="221F1F"/>
          <w:spacing w:val="-25"/>
          <w:w w:val="105"/>
        </w:rPr>
        <w:t xml:space="preserve"> </w:t>
      </w:r>
      <w:r w:rsidRPr="00EF68A8">
        <w:rPr>
          <w:rFonts w:asciiTheme="minorHAnsi" w:hAnsiTheme="minorHAnsi" w:cstheme="minorHAnsi"/>
          <w:color w:val="221F1F"/>
          <w:w w:val="105"/>
        </w:rPr>
        <w:t>fee.</w:t>
      </w:r>
      <w:r w:rsidRPr="00EF68A8">
        <w:rPr>
          <w:rFonts w:asciiTheme="minorHAnsi" w:hAnsiTheme="minorHAnsi" w:cstheme="minorHAnsi"/>
          <w:color w:val="221F1F"/>
          <w:spacing w:val="-22"/>
          <w:w w:val="105"/>
        </w:rPr>
        <w:t xml:space="preserve"> </w:t>
      </w:r>
      <w:r w:rsidRPr="00EF68A8">
        <w:rPr>
          <w:rFonts w:asciiTheme="minorHAnsi" w:hAnsiTheme="minorHAnsi" w:cstheme="minorHAnsi"/>
          <w:color w:val="221F1F"/>
          <w:w w:val="105"/>
        </w:rPr>
        <w:t>A</w:t>
      </w:r>
      <w:r w:rsidRPr="00EF68A8">
        <w:rPr>
          <w:rFonts w:asciiTheme="minorHAnsi" w:hAnsiTheme="minorHAnsi" w:cstheme="minorHAnsi"/>
          <w:color w:val="221F1F"/>
          <w:spacing w:val="-24"/>
          <w:w w:val="105"/>
        </w:rPr>
        <w:t xml:space="preserve"> </w:t>
      </w:r>
      <w:r w:rsidRPr="00EF68A8">
        <w:rPr>
          <w:rFonts w:asciiTheme="minorHAnsi" w:hAnsiTheme="minorHAnsi" w:cstheme="minorHAnsi"/>
          <w:color w:val="221F1F"/>
          <w:w w:val="105"/>
        </w:rPr>
        <w:t>refund</w:t>
      </w:r>
      <w:r w:rsidRPr="00EF68A8">
        <w:rPr>
          <w:rFonts w:asciiTheme="minorHAnsi" w:hAnsiTheme="minorHAnsi" w:cstheme="minorHAnsi"/>
          <w:color w:val="221F1F"/>
          <w:spacing w:val="-23"/>
          <w:w w:val="105"/>
        </w:rPr>
        <w:t xml:space="preserve"> </w:t>
      </w:r>
      <w:r w:rsidRPr="00EF68A8">
        <w:rPr>
          <w:rFonts w:asciiTheme="minorHAnsi" w:hAnsiTheme="minorHAnsi" w:cstheme="minorHAnsi"/>
          <w:color w:val="221F1F"/>
          <w:w w:val="105"/>
        </w:rPr>
        <w:t>in</w:t>
      </w:r>
      <w:r w:rsidRPr="00EF68A8">
        <w:rPr>
          <w:rFonts w:asciiTheme="minorHAnsi" w:hAnsiTheme="minorHAnsi" w:cstheme="minorHAnsi"/>
          <w:color w:val="221F1F"/>
          <w:spacing w:val="-25"/>
          <w:w w:val="105"/>
        </w:rPr>
        <w:t xml:space="preserve"> </w:t>
      </w:r>
      <w:r w:rsidRPr="00EF68A8">
        <w:rPr>
          <w:rFonts w:asciiTheme="minorHAnsi" w:hAnsiTheme="minorHAnsi" w:cstheme="minorHAnsi"/>
          <w:color w:val="221F1F"/>
          <w:w w:val="105"/>
        </w:rPr>
        <w:t>full</w:t>
      </w:r>
      <w:r w:rsidRPr="00EF68A8">
        <w:rPr>
          <w:rFonts w:asciiTheme="minorHAnsi" w:hAnsiTheme="minorHAnsi" w:cstheme="minorHAnsi"/>
          <w:color w:val="221F1F"/>
          <w:spacing w:val="-21"/>
          <w:w w:val="105"/>
        </w:rPr>
        <w:t xml:space="preserve"> </w:t>
      </w:r>
      <w:r w:rsidRPr="00EF68A8">
        <w:rPr>
          <w:rFonts w:asciiTheme="minorHAnsi" w:hAnsiTheme="minorHAnsi" w:cstheme="minorHAnsi"/>
          <w:color w:val="221F1F"/>
          <w:w w:val="105"/>
        </w:rPr>
        <w:t>will</w:t>
      </w:r>
      <w:r w:rsidRPr="00EF68A8">
        <w:rPr>
          <w:rFonts w:asciiTheme="minorHAnsi" w:hAnsiTheme="minorHAnsi" w:cstheme="minorHAnsi"/>
          <w:color w:val="221F1F"/>
          <w:spacing w:val="-21"/>
          <w:w w:val="105"/>
        </w:rPr>
        <w:t xml:space="preserve"> </w:t>
      </w:r>
      <w:r w:rsidRPr="00EF68A8">
        <w:rPr>
          <w:rFonts w:asciiTheme="minorHAnsi" w:hAnsiTheme="minorHAnsi" w:cstheme="minorHAnsi"/>
          <w:color w:val="221F1F"/>
          <w:w w:val="105"/>
        </w:rPr>
        <w:t>be</w:t>
      </w:r>
      <w:r w:rsidRPr="00EF68A8">
        <w:rPr>
          <w:rFonts w:asciiTheme="minorHAnsi" w:hAnsiTheme="minorHAnsi" w:cstheme="minorHAnsi"/>
          <w:color w:val="221F1F"/>
          <w:spacing w:val="-21"/>
          <w:w w:val="105"/>
        </w:rPr>
        <w:t xml:space="preserve"> </w:t>
      </w:r>
      <w:r w:rsidRPr="00EF68A8">
        <w:rPr>
          <w:rFonts w:asciiTheme="minorHAnsi" w:hAnsiTheme="minorHAnsi" w:cstheme="minorHAnsi"/>
          <w:color w:val="221F1F"/>
          <w:w w:val="105"/>
        </w:rPr>
        <w:t>made</w:t>
      </w:r>
      <w:r w:rsidRPr="00EF68A8">
        <w:rPr>
          <w:rFonts w:asciiTheme="minorHAnsi" w:hAnsiTheme="minorHAnsi" w:cstheme="minorHAnsi"/>
          <w:color w:val="221F1F"/>
          <w:spacing w:val="-21"/>
          <w:w w:val="105"/>
        </w:rPr>
        <w:t xml:space="preserve"> </w:t>
      </w:r>
      <w:r w:rsidRPr="00EF68A8">
        <w:rPr>
          <w:rFonts w:asciiTheme="minorHAnsi" w:hAnsiTheme="minorHAnsi" w:cstheme="minorHAnsi"/>
          <w:color w:val="221F1F"/>
          <w:w w:val="105"/>
        </w:rPr>
        <w:t>to</w:t>
      </w:r>
      <w:r w:rsidRPr="00EF68A8">
        <w:rPr>
          <w:rFonts w:asciiTheme="minorHAnsi" w:hAnsiTheme="minorHAnsi" w:cstheme="minorHAnsi"/>
          <w:color w:val="221F1F"/>
          <w:spacing w:val="-23"/>
          <w:w w:val="105"/>
        </w:rPr>
        <w:t xml:space="preserve"> </w:t>
      </w:r>
      <w:r w:rsidRPr="00EF68A8">
        <w:rPr>
          <w:rFonts w:asciiTheme="minorHAnsi" w:hAnsiTheme="minorHAnsi" w:cstheme="minorHAnsi"/>
          <w:color w:val="221F1F"/>
          <w:w w:val="105"/>
        </w:rPr>
        <w:t>any</w:t>
      </w:r>
      <w:r w:rsidRPr="00EF68A8">
        <w:rPr>
          <w:rFonts w:asciiTheme="minorHAnsi" w:hAnsiTheme="minorHAnsi" w:cstheme="minorHAnsi"/>
          <w:color w:val="221F1F"/>
          <w:spacing w:val="-24"/>
          <w:w w:val="105"/>
        </w:rPr>
        <w:t xml:space="preserve"> </w:t>
      </w:r>
      <w:r w:rsidRPr="00EF68A8">
        <w:rPr>
          <w:rFonts w:asciiTheme="minorHAnsi" w:hAnsiTheme="minorHAnsi" w:cstheme="minorHAnsi"/>
          <w:color w:val="221F1F"/>
          <w:w w:val="105"/>
        </w:rPr>
        <w:t>entrant</w:t>
      </w:r>
      <w:r w:rsidRPr="00EF68A8">
        <w:rPr>
          <w:rFonts w:asciiTheme="minorHAnsi" w:hAnsiTheme="minorHAnsi" w:cstheme="minorHAnsi"/>
          <w:color w:val="221F1F"/>
          <w:spacing w:val="-21"/>
          <w:w w:val="105"/>
        </w:rPr>
        <w:t xml:space="preserve"> </w:t>
      </w:r>
      <w:r w:rsidRPr="00EF68A8">
        <w:rPr>
          <w:rFonts w:asciiTheme="minorHAnsi" w:hAnsiTheme="minorHAnsi" w:cstheme="minorHAnsi"/>
          <w:color w:val="221F1F"/>
          <w:w w:val="105"/>
        </w:rPr>
        <w:t>who</w:t>
      </w:r>
      <w:r w:rsidRPr="00EF68A8">
        <w:rPr>
          <w:rFonts w:asciiTheme="minorHAnsi" w:hAnsiTheme="minorHAnsi" w:cstheme="minorHAnsi"/>
          <w:color w:val="221F1F"/>
          <w:spacing w:val="-21"/>
          <w:w w:val="105"/>
        </w:rPr>
        <w:t xml:space="preserve"> </w:t>
      </w:r>
      <w:r w:rsidRPr="00EF68A8">
        <w:rPr>
          <w:rFonts w:asciiTheme="minorHAnsi" w:hAnsiTheme="minorHAnsi" w:cstheme="minorHAnsi"/>
          <w:color w:val="221F1F"/>
          <w:w w:val="105"/>
        </w:rPr>
        <w:lastRenderedPageBreak/>
        <w:t>withdraws before</w:t>
      </w:r>
      <w:r w:rsidRPr="00EF68A8">
        <w:rPr>
          <w:rFonts w:asciiTheme="minorHAnsi" w:hAnsiTheme="minorHAnsi" w:cstheme="minorHAnsi"/>
          <w:color w:val="221F1F"/>
          <w:spacing w:val="-23"/>
          <w:w w:val="105"/>
        </w:rPr>
        <w:t xml:space="preserve"> </w:t>
      </w:r>
      <w:r w:rsidRPr="00EF68A8">
        <w:rPr>
          <w:rFonts w:asciiTheme="minorHAnsi" w:hAnsiTheme="minorHAnsi" w:cstheme="minorHAnsi"/>
          <w:color w:val="221F1F"/>
          <w:w w:val="105"/>
        </w:rPr>
        <w:t>the</w:t>
      </w:r>
      <w:r w:rsidRPr="00EF68A8">
        <w:rPr>
          <w:rFonts w:asciiTheme="minorHAnsi" w:hAnsiTheme="minorHAnsi" w:cstheme="minorHAnsi"/>
          <w:color w:val="221F1F"/>
          <w:spacing w:val="-21"/>
          <w:w w:val="105"/>
        </w:rPr>
        <w:t xml:space="preserve"> </w:t>
      </w:r>
      <w:r w:rsidRPr="00EF68A8">
        <w:rPr>
          <w:rFonts w:asciiTheme="minorHAnsi" w:hAnsiTheme="minorHAnsi" w:cstheme="minorHAnsi"/>
          <w:color w:val="221F1F"/>
          <w:w w:val="105"/>
        </w:rPr>
        <w:t>closing</w:t>
      </w:r>
      <w:r w:rsidRPr="00EF68A8">
        <w:rPr>
          <w:rFonts w:asciiTheme="minorHAnsi" w:hAnsiTheme="minorHAnsi" w:cstheme="minorHAnsi"/>
          <w:color w:val="221F1F"/>
          <w:spacing w:val="-22"/>
          <w:w w:val="105"/>
        </w:rPr>
        <w:t xml:space="preserve"> </w:t>
      </w:r>
      <w:r w:rsidRPr="00EF68A8">
        <w:rPr>
          <w:rFonts w:asciiTheme="minorHAnsi" w:hAnsiTheme="minorHAnsi" w:cstheme="minorHAnsi"/>
          <w:color w:val="221F1F"/>
          <w:spacing w:val="-3"/>
          <w:w w:val="105"/>
        </w:rPr>
        <w:t>date</w:t>
      </w:r>
      <w:r w:rsidRPr="00EF68A8">
        <w:rPr>
          <w:rFonts w:asciiTheme="minorHAnsi" w:hAnsiTheme="minorHAnsi" w:cstheme="minorHAnsi"/>
          <w:color w:val="221F1F"/>
          <w:spacing w:val="-27"/>
          <w:w w:val="105"/>
        </w:rPr>
        <w:t xml:space="preserve"> </w:t>
      </w:r>
      <w:r w:rsidRPr="00EF68A8">
        <w:rPr>
          <w:rFonts w:asciiTheme="minorHAnsi" w:hAnsiTheme="minorHAnsi" w:cstheme="minorHAnsi"/>
          <w:color w:val="221F1F"/>
          <w:w w:val="105"/>
        </w:rPr>
        <w:t>of</w:t>
      </w:r>
      <w:r w:rsidRPr="00EF68A8">
        <w:rPr>
          <w:rFonts w:asciiTheme="minorHAnsi" w:hAnsiTheme="minorHAnsi" w:cstheme="minorHAnsi"/>
          <w:color w:val="221F1F"/>
          <w:spacing w:val="-25"/>
          <w:w w:val="105"/>
        </w:rPr>
        <w:t xml:space="preserve"> </w:t>
      </w:r>
      <w:r w:rsidRPr="00EF68A8">
        <w:rPr>
          <w:rFonts w:asciiTheme="minorHAnsi" w:hAnsiTheme="minorHAnsi" w:cstheme="minorHAnsi"/>
          <w:color w:val="221F1F"/>
          <w:w w:val="105"/>
        </w:rPr>
        <w:t>the</w:t>
      </w:r>
      <w:r w:rsidRPr="00EF68A8">
        <w:rPr>
          <w:rFonts w:asciiTheme="minorHAnsi" w:hAnsiTheme="minorHAnsi" w:cstheme="minorHAnsi"/>
          <w:color w:val="221F1F"/>
          <w:spacing w:val="-23"/>
          <w:w w:val="105"/>
        </w:rPr>
        <w:t xml:space="preserve"> </w:t>
      </w:r>
      <w:r w:rsidRPr="00EF68A8">
        <w:rPr>
          <w:rFonts w:asciiTheme="minorHAnsi" w:hAnsiTheme="minorHAnsi" w:cstheme="minorHAnsi"/>
          <w:color w:val="221F1F"/>
          <w:w w:val="105"/>
        </w:rPr>
        <w:t>meeting,</w:t>
      </w:r>
      <w:r w:rsidRPr="00EF68A8">
        <w:rPr>
          <w:rFonts w:asciiTheme="minorHAnsi" w:hAnsiTheme="minorHAnsi" w:cstheme="minorHAnsi"/>
          <w:color w:val="221F1F"/>
          <w:spacing w:val="-24"/>
          <w:w w:val="105"/>
        </w:rPr>
        <w:t xml:space="preserve"> </w:t>
      </w:r>
      <w:r w:rsidRPr="00EF68A8">
        <w:rPr>
          <w:rFonts w:asciiTheme="minorHAnsi" w:hAnsiTheme="minorHAnsi" w:cstheme="minorHAnsi"/>
          <w:color w:val="221F1F"/>
          <w:w w:val="105"/>
        </w:rPr>
        <w:t>after</w:t>
      </w:r>
      <w:r w:rsidRPr="00EF68A8">
        <w:rPr>
          <w:rFonts w:asciiTheme="minorHAnsi" w:hAnsiTheme="minorHAnsi" w:cstheme="minorHAnsi"/>
          <w:color w:val="221F1F"/>
          <w:spacing w:val="-22"/>
          <w:w w:val="105"/>
        </w:rPr>
        <w:t xml:space="preserve"> </w:t>
      </w:r>
      <w:r w:rsidRPr="00EF68A8">
        <w:rPr>
          <w:rFonts w:asciiTheme="minorHAnsi" w:hAnsiTheme="minorHAnsi" w:cstheme="minorHAnsi"/>
          <w:color w:val="221F1F"/>
          <w:w w:val="105"/>
        </w:rPr>
        <w:t>which</w:t>
      </w:r>
      <w:r w:rsidRPr="00EF68A8">
        <w:rPr>
          <w:rFonts w:asciiTheme="minorHAnsi" w:hAnsiTheme="minorHAnsi" w:cstheme="minorHAnsi"/>
          <w:color w:val="221F1F"/>
          <w:spacing w:val="-25"/>
          <w:w w:val="105"/>
        </w:rPr>
        <w:t xml:space="preserve"> </w:t>
      </w:r>
      <w:r w:rsidRPr="00EF68A8">
        <w:rPr>
          <w:rFonts w:asciiTheme="minorHAnsi" w:hAnsiTheme="minorHAnsi" w:cstheme="minorHAnsi"/>
          <w:color w:val="221F1F"/>
          <w:w w:val="105"/>
        </w:rPr>
        <w:t>£5</w:t>
      </w:r>
      <w:r w:rsidRPr="00EF68A8">
        <w:rPr>
          <w:rFonts w:asciiTheme="minorHAnsi" w:hAnsiTheme="minorHAnsi" w:cstheme="minorHAnsi"/>
          <w:color w:val="221F1F"/>
          <w:spacing w:val="-21"/>
          <w:w w:val="105"/>
        </w:rPr>
        <w:t xml:space="preserve"> </w:t>
      </w:r>
      <w:r w:rsidRPr="00EF68A8">
        <w:rPr>
          <w:rFonts w:asciiTheme="minorHAnsi" w:hAnsiTheme="minorHAnsi" w:cstheme="minorHAnsi"/>
          <w:color w:val="221F1F"/>
          <w:w w:val="105"/>
        </w:rPr>
        <w:t>will</w:t>
      </w:r>
      <w:r w:rsidRPr="00EF68A8">
        <w:rPr>
          <w:rFonts w:asciiTheme="minorHAnsi" w:hAnsiTheme="minorHAnsi" w:cstheme="minorHAnsi"/>
          <w:color w:val="221F1F"/>
          <w:spacing w:val="-21"/>
          <w:w w:val="105"/>
        </w:rPr>
        <w:t xml:space="preserve"> </w:t>
      </w:r>
      <w:r w:rsidRPr="00EF68A8">
        <w:rPr>
          <w:rFonts w:asciiTheme="minorHAnsi" w:hAnsiTheme="minorHAnsi" w:cstheme="minorHAnsi"/>
          <w:color w:val="221F1F"/>
          <w:w w:val="105"/>
        </w:rPr>
        <w:t>be</w:t>
      </w:r>
      <w:r w:rsidRPr="00EF68A8">
        <w:rPr>
          <w:rFonts w:asciiTheme="minorHAnsi" w:hAnsiTheme="minorHAnsi" w:cstheme="minorHAnsi"/>
          <w:color w:val="221F1F"/>
          <w:spacing w:val="-21"/>
          <w:w w:val="105"/>
        </w:rPr>
        <w:t xml:space="preserve"> </w:t>
      </w:r>
      <w:r w:rsidRPr="00EF68A8">
        <w:rPr>
          <w:rFonts w:asciiTheme="minorHAnsi" w:hAnsiTheme="minorHAnsi" w:cstheme="minorHAnsi"/>
          <w:color w:val="221F1F"/>
          <w:w w:val="105"/>
        </w:rPr>
        <w:t>deducted</w:t>
      </w:r>
      <w:r w:rsidRPr="00EF68A8">
        <w:rPr>
          <w:rFonts w:asciiTheme="minorHAnsi" w:hAnsiTheme="minorHAnsi" w:cstheme="minorHAnsi"/>
          <w:color w:val="221F1F"/>
          <w:spacing w:val="-25"/>
          <w:w w:val="105"/>
        </w:rPr>
        <w:t xml:space="preserve"> </w:t>
      </w:r>
      <w:r w:rsidRPr="00EF68A8">
        <w:rPr>
          <w:rFonts w:asciiTheme="minorHAnsi" w:hAnsiTheme="minorHAnsi" w:cstheme="minorHAnsi"/>
          <w:color w:val="221F1F"/>
          <w:w w:val="105"/>
        </w:rPr>
        <w:t>for</w:t>
      </w:r>
      <w:r w:rsidRPr="00EF68A8">
        <w:rPr>
          <w:rFonts w:asciiTheme="minorHAnsi" w:hAnsiTheme="minorHAnsi" w:cstheme="minorHAnsi"/>
          <w:color w:val="221F1F"/>
          <w:spacing w:val="-24"/>
          <w:w w:val="105"/>
        </w:rPr>
        <w:t xml:space="preserve"> </w:t>
      </w:r>
      <w:r w:rsidRPr="00EF68A8">
        <w:rPr>
          <w:rFonts w:asciiTheme="minorHAnsi" w:hAnsiTheme="minorHAnsi" w:cstheme="minorHAnsi"/>
          <w:color w:val="221F1F"/>
          <w:w w:val="105"/>
        </w:rPr>
        <w:t>administration.</w:t>
      </w:r>
      <w:r w:rsidRPr="00EF68A8">
        <w:rPr>
          <w:rFonts w:asciiTheme="minorHAnsi" w:hAnsiTheme="minorHAnsi" w:cstheme="minorHAnsi"/>
          <w:color w:val="221F1F"/>
          <w:spacing w:val="-23"/>
          <w:w w:val="105"/>
        </w:rPr>
        <w:t xml:space="preserve"> </w:t>
      </w:r>
      <w:r w:rsidRPr="00EF68A8">
        <w:rPr>
          <w:rFonts w:asciiTheme="minorHAnsi" w:hAnsiTheme="minorHAnsi" w:cstheme="minorHAnsi"/>
          <w:b/>
          <w:color w:val="221F1F"/>
          <w:w w:val="105"/>
        </w:rPr>
        <w:t>Any entrant</w:t>
      </w:r>
      <w:r w:rsidRPr="00EF68A8">
        <w:rPr>
          <w:rFonts w:asciiTheme="minorHAnsi" w:hAnsiTheme="minorHAnsi" w:cstheme="minorHAnsi"/>
          <w:b/>
          <w:color w:val="221F1F"/>
          <w:spacing w:val="-7"/>
          <w:w w:val="105"/>
        </w:rPr>
        <w:t xml:space="preserve"> </w:t>
      </w:r>
      <w:r w:rsidRPr="00EF68A8">
        <w:rPr>
          <w:rFonts w:asciiTheme="minorHAnsi" w:hAnsiTheme="minorHAnsi" w:cstheme="minorHAnsi"/>
          <w:b/>
          <w:color w:val="221F1F"/>
          <w:w w:val="105"/>
        </w:rPr>
        <w:t>failing</w:t>
      </w:r>
      <w:r w:rsidRPr="00EF68A8">
        <w:rPr>
          <w:rFonts w:asciiTheme="minorHAnsi" w:hAnsiTheme="minorHAnsi" w:cstheme="minorHAnsi"/>
          <w:b/>
          <w:color w:val="221F1F"/>
          <w:spacing w:val="-7"/>
          <w:w w:val="105"/>
        </w:rPr>
        <w:t xml:space="preserve"> </w:t>
      </w:r>
      <w:r w:rsidRPr="00EF68A8">
        <w:rPr>
          <w:rFonts w:asciiTheme="minorHAnsi" w:hAnsiTheme="minorHAnsi" w:cstheme="minorHAnsi"/>
          <w:b/>
          <w:color w:val="221F1F"/>
          <w:w w:val="105"/>
        </w:rPr>
        <w:t>to</w:t>
      </w:r>
      <w:r w:rsidRPr="00EF68A8">
        <w:rPr>
          <w:rFonts w:asciiTheme="minorHAnsi" w:hAnsiTheme="minorHAnsi" w:cstheme="minorHAnsi"/>
          <w:b/>
          <w:color w:val="221F1F"/>
          <w:spacing w:val="-8"/>
          <w:w w:val="105"/>
        </w:rPr>
        <w:t xml:space="preserve"> </w:t>
      </w:r>
      <w:r w:rsidRPr="00EF68A8">
        <w:rPr>
          <w:rFonts w:asciiTheme="minorHAnsi" w:hAnsiTheme="minorHAnsi" w:cstheme="minorHAnsi"/>
          <w:b/>
          <w:color w:val="221F1F"/>
          <w:w w:val="105"/>
        </w:rPr>
        <w:t>notify</w:t>
      </w:r>
      <w:r w:rsidRPr="00EF68A8">
        <w:rPr>
          <w:rFonts w:asciiTheme="minorHAnsi" w:hAnsiTheme="minorHAnsi" w:cstheme="minorHAnsi"/>
          <w:b/>
          <w:color w:val="221F1F"/>
          <w:spacing w:val="-7"/>
          <w:w w:val="105"/>
        </w:rPr>
        <w:t xml:space="preserve"> </w:t>
      </w:r>
      <w:r w:rsidRPr="00EF68A8">
        <w:rPr>
          <w:rFonts w:asciiTheme="minorHAnsi" w:hAnsiTheme="minorHAnsi" w:cstheme="minorHAnsi"/>
          <w:b/>
          <w:color w:val="221F1F"/>
          <w:w w:val="105"/>
        </w:rPr>
        <w:t>the</w:t>
      </w:r>
      <w:r w:rsidRPr="00EF68A8">
        <w:rPr>
          <w:rFonts w:asciiTheme="minorHAnsi" w:hAnsiTheme="minorHAnsi" w:cstheme="minorHAnsi"/>
          <w:b/>
          <w:color w:val="221F1F"/>
          <w:spacing w:val="-7"/>
          <w:w w:val="105"/>
        </w:rPr>
        <w:t xml:space="preserve"> </w:t>
      </w:r>
      <w:r w:rsidRPr="00EF68A8">
        <w:rPr>
          <w:rFonts w:asciiTheme="minorHAnsi" w:hAnsiTheme="minorHAnsi" w:cstheme="minorHAnsi"/>
          <w:b/>
          <w:color w:val="221F1F"/>
          <w:w w:val="105"/>
        </w:rPr>
        <w:t>Secretary</w:t>
      </w:r>
      <w:r w:rsidRPr="00EF68A8">
        <w:rPr>
          <w:rFonts w:asciiTheme="minorHAnsi" w:hAnsiTheme="minorHAnsi" w:cstheme="minorHAnsi"/>
          <w:b/>
          <w:color w:val="221F1F"/>
          <w:spacing w:val="-7"/>
          <w:w w:val="105"/>
        </w:rPr>
        <w:t xml:space="preserve"> </w:t>
      </w:r>
      <w:r w:rsidRPr="00EF68A8">
        <w:rPr>
          <w:rFonts w:asciiTheme="minorHAnsi" w:hAnsiTheme="minorHAnsi" w:cstheme="minorHAnsi"/>
          <w:b/>
          <w:color w:val="221F1F"/>
          <w:w w:val="105"/>
        </w:rPr>
        <w:t>of</w:t>
      </w:r>
      <w:r w:rsidRPr="00EF68A8">
        <w:rPr>
          <w:rFonts w:asciiTheme="minorHAnsi" w:hAnsiTheme="minorHAnsi" w:cstheme="minorHAnsi"/>
          <w:b/>
          <w:color w:val="221F1F"/>
          <w:spacing w:val="-9"/>
          <w:w w:val="105"/>
        </w:rPr>
        <w:t xml:space="preserve"> </w:t>
      </w:r>
      <w:r w:rsidRPr="00EF68A8">
        <w:rPr>
          <w:rFonts w:asciiTheme="minorHAnsi" w:hAnsiTheme="minorHAnsi" w:cstheme="minorHAnsi"/>
          <w:b/>
          <w:color w:val="221F1F"/>
          <w:w w:val="105"/>
        </w:rPr>
        <w:t>the</w:t>
      </w:r>
      <w:r w:rsidRPr="00EF68A8">
        <w:rPr>
          <w:rFonts w:asciiTheme="minorHAnsi" w:hAnsiTheme="minorHAnsi" w:cstheme="minorHAnsi"/>
          <w:b/>
          <w:color w:val="221F1F"/>
          <w:spacing w:val="-7"/>
          <w:w w:val="105"/>
        </w:rPr>
        <w:t xml:space="preserve"> </w:t>
      </w:r>
      <w:r w:rsidRPr="00EF68A8">
        <w:rPr>
          <w:rFonts w:asciiTheme="minorHAnsi" w:hAnsiTheme="minorHAnsi" w:cstheme="minorHAnsi"/>
          <w:b/>
          <w:color w:val="221F1F"/>
          <w:w w:val="105"/>
        </w:rPr>
        <w:t>Meeting</w:t>
      </w:r>
      <w:r w:rsidRPr="00EF68A8">
        <w:rPr>
          <w:rFonts w:asciiTheme="minorHAnsi" w:hAnsiTheme="minorHAnsi" w:cstheme="minorHAnsi"/>
          <w:b/>
          <w:color w:val="221F1F"/>
          <w:spacing w:val="-7"/>
          <w:w w:val="105"/>
        </w:rPr>
        <w:t xml:space="preserve"> </w:t>
      </w:r>
      <w:r w:rsidRPr="00EF68A8">
        <w:rPr>
          <w:rFonts w:asciiTheme="minorHAnsi" w:hAnsiTheme="minorHAnsi" w:cstheme="minorHAnsi"/>
          <w:b/>
          <w:color w:val="221F1F"/>
          <w:w w:val="105"/>
        </w:rPr>
        <w:t>of</w:t>
      </w:r>
      <w:r w:rsidRPr="00EF68A8">
        <w:rPr>
          <w:rFonts w:asciiTheme="minorHAnsi" w:hAnsiTheme="minorHAnsi" w:cstheme="minorHAnsi"/>
          <w:b/>
          <w:color w:val="221F1F"/>
          <w:spacing w:val="-9"/>
          <w:w w:val="105"/>
        </w:rPr>
        <w:t xml:space="preserve"> </w:t>
      </w:r>
      <w:r w:rsidRPr="00EF68A8">
        <w:rPr>
          <w:rFonts w:asciiTheme="minorHAnsi" w:hAnsiTheme="minorHAnsi" w:cstheme="minorHAnsi"/>
          <w:b/>
          <w:color w:val="221F1F"/>
          <w:w w:val="105"/>
        </w:rPr>
        <w:t>non-appearance</w:t>
      </w:r>
      <w:r w:rsidRPr="00EF68A8">
        <w:rPr>
          <w:rFonts w:asciiTheme="minorHAnsi" w:hAnsiTheme="minorHAnsi" w:cstheme="minorHAnsi"/>
          <w:b/>
          <w:color w:val="221F1F"/>
          <w:spacing w:val="-7"/>
          <w:w w:val="105"/>
        </w:rPr>
        <w:t xml:space="preserve"> </w:t>
      </w:r>
      <w:r w:rsidRPr="00EF68A8">
        <w:rPr>
          <w:rFonts w:asciiTheme="minorHAnsi" w:hAnsiTheme="minorHAnsi" w:cstheme="minorHAnsi"/>
          <w:b/>
          <w:color w:val="221F1F"/>
          <w:w w:val="105"/>
        </w:rPr>
        <w:t>will</w:t>
      </w:r>
      <w:r w:rsidRPr="00EF68A8">
        <w:rPr>
          <w:rFonts w:asciiTheme="minorHAnsi" w:hAnsiTheme="minorHAnsi" w:cstheme="minorHAnsi"/>
          <w:b/>
          <w:color w:val="221F1F"/>
          <w:spacing w:val="-8"/>
          <w:w w:val="105"/>
        </w:rPr>
        <w:t xml:space="preserve"> </w:t>
      </w:r>
      <w:r w:rsidRPr="00EF68A8">
        <w:rPr>
          <w:rFonts w:asciiTheme="minorHAnsi" w:hAnsiTheme="minorHAnsi" w:cstheme="minorHAnsi"/>
          <w:b/>
          <w:color w:val="221F1F"/>
          <w:w w:val="105"/>
        </w:rPr>
        <w:t>NOT</w:t>
      </w:r>
      <w:r w:rsidRPr="00EF68A8">
        <w:rPr>
          <w:rFonts w:asciiTheme="minorHAnsi" w:hAnsiTheme="minorHAnsi" w:cstheme="minorHAnsi"/>
          <w:b/>
          <w:color w:val="221F1F"/>
          <w:spacing w:val="-9"/>
          <w:w w:val="105"/>
        </w:rPr>
        <w:t xml:space="preserve"> </w:t>
      </w:r>
      <w:r w:rsidRPr="00EF68A8">
        <w:rPr>
          <w:rFonts w:asciiTheme="minorHAnsi" w:hAnsiTheme="minorHAnsi" w:cstheme="minorHAnsi"/>
          <w:b/>
          <w:color w:val="221F1F"/>
          <w:w w:val="105"/>
        </w:rPr>
        <w:t>be</w:t>
      </w:r>
      <w:r w:rsidRPr="00EF68A8">
        <w:rPr>
          <w:rFonts w:asciiTheme="minorHAnsi" w:hAnsiTheme="minorHAnsi" w:cstheme="minorHAnsi"/>
          <w:b/>
          <w:color w:val="221F1F"/>
          <w:spacing w:val="-7"/>
          <w:w w:val="105"/>
        </w:rPr>
        <w:t xml:space="preserve"> </w:t>
      </w:r>
      <w:r w:rsidRPr="00EF68A8">
        <w:rPr>
          <w:rFonts w:asciiTheme="minorHAnsi" w:hAnsiTheme="minorHAnsi" w:cstheme="minorHAnsi"/>
          <w:b/>
          <w:color w:val="221F1F"/>
          <w:w w:val="105"/>
        </w:rPr>
        <w:t>entitled to any</w:t>
      </w:r>
      <w:r w:rsidRPr="00EF68A8">
        <w:rPr>
          <w:rFonts w:asciiTheme="minorHAnsi" w:hAnsiTheme="minorHAnsi" w:cstheme="minorHAnsi"/>
          <w:b/>
          <w:color w:val="221F1F"/>
          <w:spacing w:val="-22"/>
          <w:w w:val="105"/>
        </w:rPr>
        <w:t xml:space="preserve"> </w:t>
      </w:r>
      <w:r w:rsidRPr="00EF68A8">
        <w:rPr>
          <w:rFonts w:asciiTheme="minorHAnsi" w:hAnsiTheme="minorHAnsi" w:cstheme="minorHAnsi"/>
          <w:b/>
          <w:color w:val="221F1F"/>
          <w:w w:val="105"/>
        </w:rPr>
        <w:t>refund.</w:t>
      </w:r>
    </w:p>
    <w:p w14:paraId="46E88396" w14:textId="77777777" w:rsidR="00982AF5" w:rsidRPr="00EF68A8" w:rsidRDefault="00982AF5" w:rsidP="00982AF5">
      <w:pPr>
        <w:tabs>
          <w:tab w:val="left" w:pos="858"/>
          <w:tab w:val="left" w:pos="859"/>
        </w:tabs>
        <w:spacing w:before="43" w:line="235" w:lineRule="auto"/>
        <w:ind w:right="262"/>
        <w:rPr>
          <w:rFonts w:asciiTheme="minorHAnsi" w:hAnsiTheme="minorHAnsi" w:cstheme="minorHAnsi"/>
          <w:b/>
          <w:color w:val="221F1F"/>
        </w:rPr>
      </w:pPr>
    </w:p>
    <w:p w14:paraId="4DB8F0C9" w14:textId="40660CE0" w:rsidR="00426B0E" w:rsidRPr="00EF68A8" w:rsidRDefault="007952D1" w:rsidP="00F81805">
      <w:pPr>
        <w:pStyle w:val="ListParagraph"/>
        <w:numPr>
          <w:ilvl w:val="0"/>
          <w:numId w:val="2"/>
        </w:numPr>
        <w:tabs>
          <w:tab w:val="left" w:pos="858"/>
          <w:tab w:val="left" w:pos="859"/>
        </w:tabs>
        <w:spacing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spacing w:val="-3"/>
        </w:rPr>
        <w:t>The</w:t>
      </w:r>
      <w:r w:rsidRPr="00EF68A8">
        <w:rPr>
          <w:rFonts w:asciiTheme="minorHAnsi" w:hAnsiTheme="minorHAnsi" w:cstheme="minorHAnsi"/>
          <w:color w:val="221F1F"/>
          <w:spacing w:val="-12"/>
        </w:rPr>
        <w:t xml:space="preserve"> </w:t>
      </w:r>
      <w:r w:rsidRPr="00EF68A8">
        <w:rPr>
          <w:rFonts w:asciiTheme="minorHAnsi" w:hAnsiTheme="minorHAnsi" w:cstheme="minorHAnsi"/>
          <w:color w:val="221F1F"/>
        </w:rPr>
        <w:t>maximum</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entry</w:t>
      </w:r>
      <w:r w:rsidRPr="00EF68A8">
        <w:rPr>
          <w:rFonts w:asciiTheme="minorHAnsi" w:hAnsiTheme="minorHAnsi" w:cstheme="minorHAnsi"/>
          <w:color w:val="221F1F"/>
          <w:spacing w:val="-4"/>
        </w:rPr>
        <w:t xml:space="preserve"> </w:t>
      </w:r>
      <w:r w:rsidRPr="00EF68A8">
        <w:rPr>
          <w:rFonts w:asciiTheme="minorHAnsi" w:hAnsiTheme="minorHAnsi" w:cstheme="minorHAnsi"/>
          <w:color w:val="221F1F"/>
        </w:rPr>
        <w:t>for</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the meeting</w:t>
      </w:r>
      <w:r w:rsidRPr="00EF68A8">
        <w:rPr>
          <w:rFonts w:asciiTheme="minorHAnsi" w:hAnsiTheme="minorHAnsi" w:cstheme="minorHAnsi"/>
          <w:color w:val="221F1F"/>
          <w:spacing w:val="-1"/>
        </w:rPr>
        <w:t xml:space="preserve"> </w:t>
      </w:r>
      <w:r w:rsidRPr="00EF68A8">
        <w:rPr>
          <w:rFonts w:asciiTheme="minorHAnsi" w:hAnsiTheme="minorHAnsi" w:cstheme="minorHAnsi"/>
          <w:color w:val="221F1F"/>
        </w:rPr>
        <w:t>is</w:t>
      </w:r>
      <w:r w:rsidRPr="00EF68A8">
        <w:rPr>
          <w:rFonts w:asciiTheme="minorHAnsi" w:hAnsiTheme="minorHAnsi" w:cstheme="minorHAnsi"/>
          <w:color w:val="221F1F"/>
          <w:spacing w:val="-3"/>
        </w:rPr>
        <w:t xml:space="preserve"> </w:t>
      </w:r>
      <w:r w:rsidR="00B71BEA" w:rsidRPr="00EF68A8">
        <w:rPr>
          <w:rFonts w:asciiTheme="minorHAnsi" w:hAnsiTheme="minorHAnsi" w:cstheme="minorHAnsi"/>
          <w:color w:val="221F1F"/>
          <w:spacing w:val="-3"/>
        </w:rPr>
        <w:t>8</w:t>
      </w:r>
      <w:r w:rsidR="004F2DFA" w:rsidRPr="00EF68A8">
        <w:rPr>
          <w:rFonts w:asciiTheme="minorHAnsi" w:hAnsiTheme="minorHAnsi" w:cstheme="minorHAnsi"/>
        </w:rPr>
        <w:t>0</w:t>
      </w:r>
      <w:r w:rsidRPr="00EF68A8">
        <w:rPr>
          <w:rFonts w:asciiTheme="minorHAnsi" w:hAnsiTheme="minorHAnsi" w:cstheme="minorHAnsi"/>
          <w:color w:val="FF0000"/>
        </w:rPr>
        <w:t>.</w:t>
      </w:r>
      <w:r w:rsidRPr="00EF68A8">
        <w:rPr>
          <w:rFonts w:asciiTheme="minorHAnsi" w:hAnsiTheme="minorHAnsi" w:cstheme="minorHAnsi"/>
          <w:color w:val="221F1F"/>
          <w:spacing w:val="-4"/>
        </w:rPr>
        <w:t xml:space="preserve"> The</w:t>
      </w:r>
      <w:r w:rsidRPr="00EF68A8">
        <w:rPr>
          <w:rFonts w:asciiTheme="minorHAnsi" w:hAnsiTheme="minorHAnsi" w:cstheme="minorHAnsi"/>
          <w:color w:val="221F1F"/>
          <w:spacing w:val="-9"/>
        </w:rPr>
        <w:t xml:space="preserve"> </w:t>
      </w:r>
      <w:r w:rsidRPr="00EF68A8">
        <w:rPr>
          <w:rFonts w:asciiTheme="minorHAnsi" w:hAnsiTheme="minorHAnsi" w:cstheme="minorHAnsi"/>
          <w:color w:val="221F1F"/>
        </w:rPr>
        <w:t>minimum</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is</w:t>
      </w:r>
      <w:r w:rsidRPr="00EF68A8">
        <w:rPr>
          <w:rFonts w:asciiTheme="minorHAnsi" w:hAnsiTheme="minorHAnsi" w:cstheme="minorHAnsi"/>
          <w:color w:val="221F1F"/>
          <w:spacing w:val="-3"/>
        </w:rPr>
        <w:t xml:space="preserve"> </w:t>
      </w:r>
      <w:r w:rsidRPr="00EF68A8">
        <w:rPr>
          <w:rFonts w:asciiTheme="minorHAnsi" w:hAnsiTheme="minorHAnsi" w:cstheme="minorHAnsi"/>
          <w:color w:val="221F1F"/>
        </w:rPr>
        <w:t>40.</w:t>
      </w:r>
      <w:r w:rsidRPr="00EF68A8">
        <w:rPr>
          <w:rFonts w:asciiTheme="minorHAnsi" w:hAnsiTheme="minorHAnsi" w:cstheme="minorHAnsi"/>
          <w:color w:val="221F1F"/>
          <w:spacing w:val="-8"/>
        </w:rPr>
        <w:t xml:space="preserve"> </w:t>
      </w:r>
      <w:r w:rsidRPr="00EF68A8">
        <w:rPr>
          <w:rFonts w:asciiTheme="minorHAnsi" w:hAnsiTheme="minorHAnsi" w:cstheme="minorHAnsi"/>
          <w:b/>
          <w:color w:val="221F1F"/>
        </w:rPr>
        <w:t>The</w:t>
      </w:r>
      <w:r w:rsidRPr="00EF68A8">
        <w:rPr>
          <w:rFonts w:asciiTheme="minorHAnsi" w:hAnsiTheme="minorHAnsi" w:cstheme="minorHAnsi"/>
          <w:b/>
          <w:color w:val="221F1F"/>
          <w:spacing w:val="-1"/>
        </w:rPr>
        <w:t xml:space="preserve"> </w:t>
      </w:r>
      <w:r w:rsidRPr="00EF68A8">
        <w:rPr>
          <w:rFonts w:asciiTheme="minorHAnsi" w:hAnsiTheme="minorHAnsi" w:cstheme="minorHAnsi"/>
          <w:b/>
          <w:color w:val="221F1F"/>
        </w:rPr>
        <w:t>minimum</w:t>
      </w:r>
      <w:r w:rsidRPr="00EF68A8">
        <w:rPr>
          <w:rFonts w:asciiTheme="minorHAnsi" w:hAnsiTheme="minorHAnsi" w:cstheme="minorHAnsi"/>
          <w:b/>
          <w:color w:val="221F1F"/>
          <w:spacing w:val="-1"/>
        </w:rPr>
        <w:t xml:space="preserve"> </w:t>
      </w:r>
      <w:r w:rsidRPr="00EF68A8">
        <w:rPr>
          <w:rFonts w:asciiTheme="minorHAnsi" w:hAnsiTheme="minorHAnsi" w:cstheme="minorHAnsi"/>
          <w:b/>
          <w:color w:val="221F1F"/>
        </w:rPr>
        <w:t>for</w:t>
      </w:r>
      <w:r w:rsidRPr="00EF68A8">
        <w:rPr>
          <w:rFonts w:asciiTheme="minorHAnsi" w:hAnsiTheme="minorHAnsi" w:cstheme="minorHAnsi"/>
          <w:b/>
          <w:color w:val="221F1F"/>
          <w:spacing w:val="-2"/>
        </w:rPr>
        <w:t xml:space="preserve"> </w:t>
      </w:r>
      <w:r w:rsidRPr="00EF68A8">
        <w:rPr>
          <w:rFonts w:asciiTheme="minorHAnsi" w:hAnsiTheme="minorHAnsi" w:cstheme="minorHAnsi"/>
          <w:b/>
          <w:color w:val="221F1F"/>
        </w:rPr>
        <w:t>each class is</w:t>
      </w:r>
      <w:r w:rsidRPr="00EF68A8">
        <w:rPr>
          <w:rFonts w:asciiTheme="minorHAnsi" w:hAnsiTheme="minorHAnsi" w:cstheme="minorHAnsi"/>
          <w:b/>
          <w:color w:val="221F1F"/>
          <w:spacing w:val="-3"/>
        </w:rPr>
        <w:t xml:space="preserve"> </w:t>
      </w:r>
      <w:r w:rsidRPr="00EF68A8">
        <w:rPr>
          <w:rFonts w:asciiTheme="minorHAnsi" w:hAnsiTheme="minorHAnsi" w:cstheme="minorHAnsi"/>
          <w:b/>
          <w:color w:val="221F1F"/>
        </w:rPr>
        <w:t xml:space="preserve">3. </w:t>
      </w:r>
      <w:r w:rsidRPr="00EF68A8">
        <w:rPr>
          <w:rFonts w:asciiTheme="minorHAnsi" w:hAnsiTheme="minorHAnsi" w:cstheme="minorHAnsi"/>
          <w:color w:val="221F1F"/>
        </w:rPr>
        <w:t xml:space="preserve">Should any of these minimum figures not be reached, the </w:t>
      </w:r>
      <w:r w:rsidR="004853BE" w:rsidRPr="00EF68A8">
        <w:rPr>
          <w:rFonts w:asciiTheme="minorHAnsi" w:hAnsiTheme="minorHAnsi" w:cstheme="minorHAnsi"/>
          <w:color w:val="221F1F"/>
        </w:rPr>
        <w:t>organizers</w:t>
      </w:r>
      <w:r w:rsidRPr="00EF68A8">
        <w:rPr>
          <w:rFonts w:asciiTheme="minorHAnsi" w:hAnsiTheme="minorHAnsi" w:cstheme="minorHAnsi"/>
          <w:color w:val="221F1F"/>
        </w:rPr>
        <w:t xml:space="preserve"> reserve the right to cancel the meeting, or to amalgamate classes as they judge</w:t>
      </w:r>
      <w:r w:rsidRPr="00EF68A8">
        <w:rPr>
          <w:rFonts w:asciiTheme="minorHAnsi" w:hAnsiTheme="minorHAnsi" w:cstheme="minorHAnsi"/>
          <w:color w:val="221F1F"/>
          <w:spacing w:val="-15"/>
        </w:rPr>
        <w:t xml:space="preserve"> </w:t>
      </w:r>
      <w:r w:rsidRPr="00EF68A8">
        <w:rPr>
          <w:rFonts w:asciiTheme="minorHAnsi" w:hAnsiTheme="minorHAnsi" w:cstheme="minorHAnsi"/>
          <w:color w:val="221F1F"/>
        </w:rPr>
        <w:t>appropriate.</w:t>
      </w:r>
    </w:p>
    <w:p w14:paraId="4E45D999" w14:textId="77777777" w:rsidR="006E7EF9" w:rsidRPr="00EF68A8" w:rsidRDefault="006E7EF9" w:rsidP="00F81805">
      <w:pPr>
        <w:pStyle w:val="BodyText"/>
        <w:spacing w:before="5"/>
        <w:ind w:left="851" w:right="262" w:hanging="425"/>
        <w:jc w:val="both"/>
        <w:rPr>
          <w:rFonts w:asciiTheme="minorHAnsi" w:hAnsiTheme="minorHAnsi" w:cstheme="minorHAnsi"/>
          <w:sz w:val="22"/>
          <w:szCs w:val="22"/>
        </w:rPr>
      </w:pPr>
    </w:p>
    <w:p w14:paraId="7A6B8CAD" w14:textId="5CE32073" w:rsidR="00426B0E" w:rsidRPr="00EF68A8" w:rsidRDefault="007952D1" w:rsidP="00F81805">
      <w:pPr>
        <w:pStyle w:val="Heading1"/>
        <w:numPr>
          <w:ilvl w:val="0"/>
          <w:numId w:val="2"/>
        </w:numPr>
        <w:tabs>
          <w:tab w:val="left" w:pos="858"/>
          <w:tab w:val="left" w:pos="859"/>
        </w:tabs>
        <w:ind w:left="851" w:right="262" w:hanging="425"/>
        <w:jc w:val="both"/>
        <w:rPr>
          <w:rFonts w:asciiTheme="minorHAnsi" w:hAnsiTheme="minorHAnsi" w:cstheme="minorHAnsi"/>
          <w:color w:val="221F1F"/>
          <w:sz w:val="22"/>
          <w:szCs w:val="22"/>
        </w:rPr>
      </w:pPr>
      <w:bookmarkStart w:id="4" w:name="15._The_officials_of_the_meeting_will_be"/>
      <w:bookmarkEnd w:id="4"/>
      <w:r w:rsidRPr="00EF68A8">
        <w:rPr>
          <w:rFonts w:asciiTheme="minorHAnsi" w:hAnsiTheme="minorHAnsi" w:cstheme="minorHAnsi"/>
          <w:color w:val="221F1F"/>
          <w:w w:val="105"/>
          <w:sz w:val="22"/>
          <w:szCs w:val="22"/>
        </w:rPr>
        <w:t>The</w:t>
      </w:r>
      <w:r w:rsidRPr="00EF68A8">
        <w:rPr>
          <w:rFonts w:asciiTheme="minorHAnsi" w:hAnsiTheme="minorHAnsi" w:cstheme="minorHAnsi"/>
          <w:color w:val="221F1F"/>
          <w:spacing w:val="-10"/>
          <w:w w:val="105"/>
          <w:sz w:val="22"/>
          <w:szCs w:val="22"/>
        </w:rPr>
        <w:t xml:space="preserve"> </w:t>
      </w:r>
      <w:r w:rsidRPr="00EF68A8">
        <w:rPr>
          <w:rFonts w:asciiTheme="minorHAnsi" w:hAnsiTheme="minorHAnsi" w:cstheme="minorHAnsi"/>
          <w:color w:val="221F1F"/>
          <w:w w:val="105"/>
          <w:sz w:val="22"/>
          <w:szCs w:val="22"/>
        </w:rPr>
        <w:t>officials</w:t>
      </w:r>
      <w:r w:rsidRPr="00EF68A8">
        <w:rPr>
          <w:rFonts w:asciiTheme="minorHAnsi" w:hAnsiTheme="minorHAnsi" w:cstheme="minorHAnsi"/>
          <w:color w:val="221F1F"/>
          <w:spacing w:val="-11"/>
          <w:w w:val="105"/>
          <w:sz w:val="22"/>
          <w:szCs w:val="22"/>
        </w:rPr>
        <w:t xml:space="preserve"> </w:t>
      </w:r>
      <w:r w:rsidRPr="00EF68A8">
        <w:rPr>
          <w:rFonts w:asciiTheme="minorHAnsi" w:hAnsiTheme="minorHAnsi" w:cstheme="minorHAnsi"/>
          <w:color w:val="221F1F"/>
          <w:w w:val="105"/>
          <w:sz w:val="22"/>
          <w:szCs w:val="22"/>
        </w:rPr>
        <w:t>of</w:t>
      </w:r>
      <w:r w:rsidRPr="00EF68A8">
        <w:rPr>
          <w:rFonts w:asciiTheme="minorHAnsi" w:hAnsiTheme="minorHAnsi" w:cstheme="minorHAnsi"/>
          <w:color w:val="221F1F"/>
          <w:spacing w:val="-12"/>
          <w:w w:val="105"/>
          <w:sz w:val="22"/>
          <w:szCs w:val="22"/>
        </w:rPr>
        <w:t xml:space="preserve"> </w:t>
      </w:r>
      <w:r w:rsidRPr="00EF68A8">
        <w:rPr>
          <w:rFonts w:asciiTheme="minorHAnsi" w:hAnsiTheme="minorHAnsi" w:cstheme="minorHAnsi"/>
          <w:color w:val="221F1F"/>
          <w:w w:val="105"/>
          <w:sz w:val="22"/>
          <w:szCs w:val="22"/>
        </w:rPr>
        <w:t>the</w:t>
      </w:r>
      <w:r w:rsidRPr="00EF68A8">
        <w:rPr>
          <w:rFonts w:asciiTheme="minorHAnsi" w:hAnsiTheme="minorHAnsi" w:cstheme="minorHAnsi"/>
          <w:color w:val="221F1F"/>
          <w:spacing w:val="-10"/>
          <w:w w:val="105"/>
          <w:sz w:val="22"/>
          <w:szCs w:val="22"/>
        </w:rPr>
        <w:t xml:space="preserve"> </w:t>
      </w:r>
      <w:r w:rsidRPr="00EF68A8">
        <w:rPr>
          <w:rFonts w:asciiTheme="minorHAnsi" w:hAnsiTheme="minorHAnsi" w:cstheme="minorHAnsi"/>
          <w:color w:val="221F1F"/>
          <w:w w:val="105"/>
          <w:sz w:val="22"/>
          <w:szCs w:val="22"/>
        </w:rPr>
        <w:t>meeting</w:t>
      </w:r>
      <w:r w:rsidRPr="00EF68A8">
        <w:rPr>
          <w:rFonts w:asciiTheme="minorHAnsi" w:hAnsiTheme="minorHAnsi" w:cstheme="minorHAnsi"/>
          <w:color w:val="221F1F"/>
          <w:spacing w:val="-10"/>
          <w:w w:val="105"/>
          <w:sz w:val="22"/>
          <w:szCs w:val="22"/>
        </w:rPr>
        <w:t xml:space="preserve"> </w:t>
      </w:r>
      <w:r w:rsidRPr="00EF68A8">
        <w:rPr>
          <w:rFonts w:asciiTheme="minorHAnsi" w:hAnsiTheme="minorHAnsi" w:cstheme="minorHAnsi"/>
          <w:color w:val="221F1F"/>
          <w:w w:val="105"/>
          <w:sz w:val="22"/>
          <w:szCs w:val="22"/>
        </w:rPr>
        <w:t>will</w:t>
      </w:r>
      <w:r w:rsidRPr="00EF68A8">
        <w:rPr>
          <w:rFonts w:asciiTheme="minorHAnsi" w:hAnsiTheme="minorHAnsi" w:cstheme="minorHAnsi"/>
          <w:color w:val="221F1F"/>
          <w:spacing w:val="-11"/>
          <w:w w:val="105"/>
          <w:sz w:val="22"/>
          <w:szCs w:val="22"/>
        </w:rPr>
        <w:t xml:space="preserve"> </w:t>
      </w:r>
      <w:r w:rsidRPr="00EF68A8">
        <w:rPr>
          <w:rFonts w:asciiTheme="minorHAnsi" w:hAnsiTheme="minorHAnsi" w:cstheme="minorHAnsi"/>
          <w:color w:val="221F1F"/>
          <w:w w:val="105"/>
          <w:sz w:val="22"/>
          <w:szCs w:val="22"/>
        </w:rPr>
        <w:t>be</w:t>
      </w:r>
      <w:r w:rsidRPr="00EF68A8">
        <w:rPr>
          <w:rFonts w:asciiTheme="minorHAnsi" w:hAnsiTheme="minorHAnsi" w:cstheme="minorHAnsi"/>
          <w:color w:val="221F1F"/>
          <w:spacing w:val="-10"/>
          <w:w w:val="105"/>
          <w:sz w:val="22"/>
          <w:szCs w:val="22"/>
        </w:rPr>
        <w:t xml:space="preserve"> </w:t>
      </w:r>
      <w:r w:rsidRPr="00EF68A8">
        <w:rPr>
          <w:rFonts w:asciiTheme="minorHAnsi" w:hAnsiTheme="minorHAnsi" w:cstheme="minorHAnsi"/>
          <w:color w:val="221F1F"/>
          <w:w w:val="105"/>
          <w:sz w:val="22"/>
          <w:szCs w:val="22"/>
        </w:rPr>
        <w:t>as</w:t>
      </w:r>
      <w:r w:rsidRPr="00EF68A8">
        <w:rPr>
          <w:rFonts w:asciiTheme="minorHAnsi" w:hAnsiTheme="minorHAnsi" w:cstheme="minorHAnsi"/>
          <w:color w:val="221F1F"/>
          <w:spacing w:val="-11"/>
          <w:w w:val="105"/>
          <w:sz w:val="22"/>
          <w:szCs w:val="22"/>
        </w:rPr>
        <w:t xml:space="preserve"> </w:t>
      </w:r>
      <w:r w:rsidRPr="00EF68A8">
        <w:rPr>
          <w:rFonts w:asciiTheme="minorHAnsi" w:hAnsiTheme="minorHAnsi" w:cstheme="minorHAnsi"/>
          <w:color w:val="221F1F"/>
          <w:w w:val="105"/>
          <w:sz w:val="22"/>
          <w:szCs w:val="22"/>
        </w:rPr>
        <w:t>follows</w:t>
      </w:r>
      <w:r w:rsidR="00991C51" w:rsidRPr="00EF68A8">
        <w:rPr>
          <w:rFonts w:asciiTheme="minorHAnsi" w:hAnsiTheme="minorHAnsi" w:cstheme="minorHAnsi"/>
          <w:color w:val="221F1F"/>
          <w:w w:val="105"/>
          <w:sz w:val="22"/>
          <w:szCs w:val="22"/>
        </w:rPr>
        <w:t xml:space="preserve"> and confirmed in Final Instructions</w:t>
      </w:r>
    </w:p>
    <w:p w14:paraId="0B00C575" w14:textId="77777777" w:rsidR="00426B0E" w:rsidRPr="00EF68A8" w:rsidRDefault="00426B0E" w:rsidP="00F81805">
      <w:pPr>
        <w:pStyle w:val="BodyText"/>
        <w:spacing w:before="10"/>
        <w:ind w:left="851" w:right="262" w:hanging="425"/>
        <w:jc w:val="both"/>
        <w:rPr>
          <w:rFonts w:asciiTheme="minorHAnsi" w:hAnsiTheme="minorHAnsi" w:cstheme="minorHAnsi"/>
          <w:b/>
          <w:sz w:val="22"/>
          <w:szCs w:val="22"/>
        </w:rPr>
      </w:pPr>
    </w:p>
    <w:tbl>
      <w:tblPr>
        <w:tblW w:w="0" w:type="auto"/>
        <w:tblInd w:w="865" w:type="dxa"/>
        <w:tblBorders>
          <w:top w:val="single" w:sz="2" w:space="0" w:color="BBBDC0"/>
          <w:left w:val="single" w:sz="2" w:space="0" w:color="BBBDC0"/>
          <w:bottom w:val="single" w:sz="2" w:space="0" w:color="BBBDC0"/>
          <w:right w:val="single" w:sz="2" w:space="0" w:color="BBBDC0"/>
          <w:insideH w:val="single" w:sz="2" w:space="0" w:color="BBBDC0"/>
          <w:insideV w:val="single" w:sz="2" w:space="0" w:color="BBBDC0"/>
        </w:tblBorders>
        <w:tblLayout w:type="fixed"/>
        <w:tblCellMar>
          <w:left w:w="0" w:type="dxa"/>
          <w:right w:w="0" w:type="dxa"/>
        </w:tblCellMar>
        <w:tblLook w:val="01E0" w:firstRow="1" w:lastRow="1" w:firstColumn="1" w:lastColumn="1" w:noHBand="0" w:noVBand="0"/>
      </w:tblPr>
      <w:tblGrid>
        <w:gridCol w:w="4094"/>
        <w:gridCol w:w="4110"/>
      </w:tblGrid>
      <w:tr w:rsidR="00426B0E" w:rsidRPr="00EF68A8" w14:paraId="4BF1B103" w14:textId="77777777" w:rsidTr="0066406E">
        <w:trPr>
          <w:trHeight w:val="381"/>
        </w:trPr>
        <w:tc>
          <w:tcPr>
            <w:tcW w:w="4094" w:type="dxa"/>
          </w:tcPr>
          <w:p w14:paraId="37A3CFAE" w14:textId="77777777" w:rsidR="00426B0E" w:rsidRPr="00EF68A8" w:rsidRDefault="007952D1"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rPr>
              <w:t>Clerk of the Course</w:t>
            </w:r>
          </w:p>
        </w:tc>
        <w:tc>
          <w:tcPr>
            <w:tcW w:w="4110" w:type="dxa"/>
          </w:tcPr>
          <w:p w14:paraId="22630634" w14:textId="4012C296" w:rsidR="00426B0E" w:rsidRPr="00EF68A8" w:rsidRDefault="001F7BF3" w:rsidP="00F81805">
            <w:pPr>
              <w:pStyle w:val="TableParagraph"/>
              <w:ind w:left="851" w:right="262" w:hanging="425"/>
              <w:jc w:val="both"/>
              <w:rPr>
                <w:rFonts w:asciiTheme="minorHAnsi" w:hAnsiTheme="minorHAnsi" w:cstheme="minorHAnsi"/>
              </w:rPr>
            </w:pPr>
            <w:r>
              <w:rPr>
                <w:rFonts w:asciiTheme="minorHAnsi" w:hAnsiTheme="minorHAnsi" w:cstheme="minorHAnsi"/>
                <w:color w:val="221F1F"/>
              </w:rPr>
              <w:t xml:space="preserve">Ian Shiels </w:t>
            </w:r>
          </w:p>
        </w:tc>
      </w:tr>
      <w:tr w:rsidR="00426B0E" w:rsidRPr="00EF68A8" w14:paraId="3655C701" w14:textId="77777777" w:rsidTr="0066406E">
        <w:trPr>
          <w:trHeight w:val="379"/>
        </w:trPr>
        <w:tc>
          <w:tcPr>
            <w:tcW w:w="4094" w:type="dxa"/>
          </w:tcPr>
          <w:p w14:paraId="02B00252" w14:textId="77777777" w:rsidR="00426B0E" w:rsidRPr="00EF68A8" w:rsidRDefault="007952D1" w:rsidP="00F81805">
            <w:pPr>
              <w:pStyle w:val="TableParagraph"/>
              <w:spacing w:line="285" w:lineRule="exact"/>
              <w:ind w:left="851" w:right="262" w:hanging="425"/>
              <w:jc w:val="both"/>
              <w:rPr>
                <w:rFonts w:asciiTheme="minorHAnsi" w:hAnsiTheme="minorHAnsi" w:cstheme="minorHAnsi"/>
              </w:rPr>
            </w:pPr>
            <w:r w:rsidRPr="00EF68A8">
              <w:rPr>
                <w:rFonts w:asciiTheme="minorHAnsi" w:hAnsiTheme="minorHAnsi" w:cstheme="minorHAnsi"/>
                <w:color w:val="221F1F"/>
              </w:rPr>
              <w:t>Secretary of the Meeting</w:t>
            </w:r>
          </w:p>
        </w:tc>
        <w:tc>
          <w:tcPr>
            <w:tcW w:w="4110" w:type="dxa"/>
          </w:tcPr>
          <w:p w14:paraId="3555C43A" w14:textId="31BC7A44" w:rsidR="00426B0E" w:rsidRPr="00EF68A8" w:rsidRDefault="001F7BF3" w:rsidP="00F81805">
            <w:pPr>
              <w:pStyle w:val="TableParagraph"/>
              <w:spacing w:line="285" w:lineRule="exact"/>
              <w:ind w:left="851" w:right="262" w:hanging="425"/>
              <w:jc w:val="both"/>
              <w:rPr>
                <w:rFonts w:asciiTheme="minorHAnsi" w:hAnsiTheme="minorHAnsi" w:cstheme="minorHAnsi"/>
              </w:rPr>
            </w:pPr>
            <w:r>
              <w:rPr>
                <w:rFonts w:asciiTheme="minorHAnsi" w:hAnsiTheme="minorHAnsi" w:cstheme="minorHAnsi"/>
              </w:rPr>
              <w:t>TBA</w:t>
            </w:r>
          </w:p>
        </w:tc>
      </w:tr>
      <w:tr w:rsidR="00426B0E" w:rsidRPr="00EF68A8" w14:paraId="4BADD07C" w14:textId="77777777" w:rsidTr="0066406E">
        <w:trPr>
          <w:trHeight w:val="381"/>
        </w:trPr>
        <w:tc>
          <w:tcPr>
            <w:tcW w:w="4094" w:type="dxa"/>
          </w:tcPr>
          <w:p w14:paraId="13C04B5B" w14:textId="77777777" w:rsidR="00426B0E" w:rsidRPr="00EF68A8" w:rsidRDefault="007952D1"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w w:val="105"/>
              </w:rPr>
              <w:t>MOTORSPORT UK Steward</w:t>
            </w:r>
          </w:p>
        </w:tc>
        <w:tc>
          <w:tcPr>
            <w:tcW w:w="4110" w:type="dxa"/>
          </w:tcPr>
          <w:p w14:paraId="53179B4E" w14:textId="55C0DAFC" w:rsidR="00426B0E" w:rsidRPr="00EF68A8" w:rsidRDefault="0054612D"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rPr>
              <w:t>TBA</w:t>
            </w:r>
          </w:p>
        </w:tc>
      </w:tr>
      <w:tr w:rsidR="00426B0E" w:rsidRPr="00EF68A8" w14:paraId="3FC049F5" w14:textId="77777777" w:rsidTr="0066406E">
        <w:trPr>
          <w:trHeight w:val="381"/>
        </w:trPr>
        <w:tc>
          <w:tcPr>
            <w:tcW w:w="4094" w:type="dxa"/>
          </w:tcPr>
          <w:p w14:paraId="6623F405" w14:textId="77777777" w:rsidR="00426B0E" w:rsidRPr="00EF68A8" w:rsidRDefault="007952D1" w:rsidP="00F81805">
            <w:pPr>
              <w:pStyle w:val="TableParagraph"/>
              <w:ind w:left="851" w:right="262" w:hanging="425"/>
              <w:jc w:val="both"/>
              <w:rPr>
                <w:rFonts w:asciiTheme="minorHAnsi" w:hAnsiTheme="minorHAnsi" w:cstheme="minorHAnsi"/>
              </w:rPr>
            </w:pPr>
            <w:bookmarkStart w:id="5" w:name="_Hlk129031035"/>
            <w:r w:rsidRPr="00EF68A8">
              <w:rPr>
                <w:rFonts w:asciiTheme="minorHAnsi" w:hAnsiTheme="minorHAnsi" w:cstheme="minorHAnsi"/>
                <w:color w:val="221F1F"/>
                <w:w w:val="105"/>
              </w:rPr>
              <w:t>Club Stewards</w:t>
            </w:r>
          </w:p>
        </w:tc>
        <w:tc>
          <w:tcPr>
            <w:tcW w:w="4110" w:type="dxa"/>
          </w:tcPr>
          <w:p w14:paraId="0C554EE4" w14:textId="07EE3B4C" w:rsidR="00426B0E" w:rsidRPr="00EF68A8" w:rsidRDefault="0054612D"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rPr>
              <w:t>Alison Mitchell</w:t>
            </w:r>
          </w:p>
        </w:tc>
      </w:tr>
      <w:bookmarkEnd w:id="5"/>
      <w:tr w:rsidR="00426B0E" w:rsidRPr="00EF68A8" w14:paraId="3B3BBBB9" w14:textId="77777777" w:rsidTr="0066406E">
        <w:trPr>
          <w:trHeight w:val="381"/>
        </w:trPr>
        <w:tc>
          <w:tcPr>
            <w:tcW w:w="4094" w:type="dxa"/>
          </w:tcPr>
          <w:p w14:paraId="4EE220A2" w14:textId="77777777" w:rsidR="00426B0E" w:rsidRPr="00EF68A8" w:rsidRDefault="007952D1"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w w:val="105"/>
              </w:rPr>
              <w:t>Chief Scrutineer</w:t>
            </w:r>
          </w:p>
        </w:tc>
        <w:tc>
          <w:tcPr>
            <w:tcW w:w="4110" w:type="dxa"/>
          </w:tcPr>
          <w:p w14:paraId="540ABE84" w14:textId="436E57BE" w:rsidR="00426B0E" w:rsidRPr="00EF68A8" w:rsidRDefault="0073690F"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rPr>
              <w:t>Ken Wallace</w:t>
            </w:r>
            <w:r w:rsidR="00FE015C" w:rsidRPr="00EF68A8">
              <w:rPr>
                <w:rFonts w:asciiTheme="minorHAnsi" w:hAnsiTheme="minorHAnsi" w:cstheme="minorHAnsi"/>
              </w:rPr>
              <w:t xml:space="preserve"> / Robin Wallace</w:t>
            </w:r>
          </w:p>
        </w:tc>
      </w:tr>
      <w:tr w:rsidR="00426B0E" w:rsidRPr="00EF68A8" w14:paraId="570A7093" w14:textId="77777777" w:rsidTr="0066406E">
        <w:trPr>
          <w:trHeight w:val="381"/>
        </w:trPr>
        <w:tc>
          <w:tcPr>
            <w:tcW w:w="4094" w:type="dxa"/>
          </w:tcPr>
          <w:p w14:paraId="7D9D8604" w14:textId="77777777" w:rsidR="00426B0E" w:rsidRPr="00EF68A8" w:rsidRDefault="007952D1"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w w:val="105"/>
              </w:rPr>
              <w:t>Chief Timekeeper</w:t>
            </w:r>
          </w:p>
        </w:tc>
        <w:tc>
          <w:tcPr>
            <w:tcW w:w="4110" w:type="dxa"/>
          </w:tcPr>
          <w:p w14:paraId="1F2B312E" w14:textId="14FD59A7" w:rsidR="00426B0E" w:rsidRPr="00EF68A8" w:rsidRDefault="0073690F"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rPr>
              <w:t>Stan Thorogood</w:t>
            </w:r>
          </w:p>
        </w:tc>
      </w:tr>
      <w:tr w:rsidR="00426B0E" w:rsidRPr="00EF68A8" w14:paraId="444E545C" w14:textId="77777777" w:rsidTr="0066406E">
        <w:trPr>
          <w:trHeight w:val="381"/>
        </w:trPr>
        <w:tc>
          <w:tcPr>
            <w:tcW w:w="4094" w:type="dxa"/>
          </w:tcPr>
          <w:p w14:paraId="468DA074" w14:textId="77777777" w:rsidR="00426B0E" w:rsidRPr="00EF68A8" w:rsidRDefault="007952D1"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color w:val="221F1F"/>
                <w:w w:val="105"/>
              </w:rPr>
              <w:t>Noise Test Official</w:t>
            </w:r>
          </w:p>
        </w:tc>
        <w:tc>
          <w:tcPr>
            <w:tcW w:w="4110" w:type="dxa"/>
          </w:tcPr>
          <w:p w14:paraId="42514EF1" w14:textId="2D47F187" w:rsidR="00426B0E" w:rsidRPr="00EF68A8" w:rsidRDefault="0054612D" w:rsidP="00F81805">
            <w:pPr>
              <w:pStyle w:val="TableParagraph"/>
              <w:ind w:left="851" w:right="262" w:hanging="425"/>
              <w:jc w:val="both"/>
              <w:rPr>
                <w:rFonts w:asciiTheme="minorHAnsi" w:hAnsiTheme="minorHAnsi" w:cstheme="minorHAnsi"/>
              </w:rPr>
            </w:pPr>
            <w:r w:rsidRPr="00EF68A8">
              <w:rPr>
                <w:rFonts w:asciiTheme="minorHAnsi" w:hAnsiTheme="minorHAnsi" w:cstheme="minorHAnsi"/>
              </w:rPr>
              <w:t>Irene</w:t>
            </w:r>
            <w:r w:rsidR="0073690F" w:rsidRPr="00EF68A8">
              <w:rPr>
                <w:rFonts w:asciiTheme="minorHAnsi" w:hAnsiTheme="minorHAnsi" w:cstheme="minorHAnsi"/>
              </w:rPr>
              <w:t xml:space="preserve"> Wallace</w:t>
            </w:r>
          </w:p>
        </w:tc>
      </w:tr>
      <w:tr w:rsidR="00426B0E" w:rsidRPr="00EF68A8" w14:paraId="0450016A" w14:textId="77777777" w:rsidTr="0066406E">
        <w:trPr>
          <w:trHeight w:val="378"/>
        </w:trPr>
        <w:tc>
          <w:tcPr>
            <w:tcW w:w="4094" w:type="dxa"/>
          </w:tcPr>
          <w:p w14:paraId="0C071AFA" w14:textId="77777777" w:rsidR="00426B0E" w:rsidRPr="00EF68A8" w:rsidRDefault="007952D1" w:rsidP="00F81805">
            <w:pPr>
              <w:pStyle w:val="TableParagraph"/>
              <w:spacing w:line="285" w:lineRule="exact"/>
              <w:ind w:left="851" w:right="262" w:hanging="425"/>
              <w:jc w:val="both"/>
              <w:rPr>
                <w:rFonts w:asciiTheme="minorHAnsi" w:hAnsiTheme="minorHAnsi" w:cstheme="minorHAnsi"/>
              </w:rPr>
            </w:pPr>
            <w:r w:rsidRPr="00EF68A8">
              <w:rPr>
                <w:rFonts w:asciiTheme="minorHAnsi" w:hAnsiTheme="minorHAnsi" w:cstheme="minorHAnsi"/>
                <w:color w:val="221F1F"/>
              </w:rPr>
              <w:t>Paramedic</w:t>
            </w:r>
          </w:p>
        </w:tc>
        <w:tc>
          <w:tcPr>
            <w:tcW w:w="4110" w:type="dxa"/>
          </w:tcPr>
          <w:p w14:paraId="07A29C3A" w14:textId="47C45029" w:rsidR="00426B0E" w:rsidRPr="00EF68A8" w:rsidRDefault="0073690F" w:rsidP="00F81805">
            <w:pPr>
              <w:pStyle w:val="TableParagraph"/>
              <w:spacing w:line="285" w:lineRule="exact"/>
              <w:ind w:left="851" w:right="262" w:hanging="425"/>
              <w:jc w:val="both"/>
              <w:rPr>
                <w:rFonts w:asciiTheme="minorHAnsi" w:hAnsiTheme="minorHAnsi" w:cstheme="minorHAnsi"/>
              </w:rPr>
            </w:pPr>
            <w:r w:rsidRPr="00EF68A8">
              <w:rPr>
                <w:rFonts w:asciiTheme="minorHAnsi" w:hAnsiTheme="minorHAnsi" w:cstheme="minorHAnsi"/>
              </w:rPr>
              <w:t>Euan Littlejohn</w:t>
            </w:r>
          </w:p>
        </w:tc>
      </w:tr>
    </w:tbl>
    <w:p w14:paraId="11D7A561" w14:textId="77777777" w:rsidR="00426B0E" w:rsidRPr="00EF68A8" w:rsidRDefault="00426B0E" w:rsidP="00F81805">
      <w:pPr>
        <w:pStyle w:val="BodyText"/>
        <w:spacing w:before="2"/>
        <w:ind w:left="851" w:right="262" w:hanging="425"/>
        <w:jc w:val="both"/>
        <w:rPr>
          <w:rFonts w:asciiTheme="minorHAnsi" w:hAnsiTheme="minorHAnsi" w:cstheme="minorHAnsi"/>
          <w:sz w:val="22"/>
          <w:szCs w:val="22"/>
        </w:rPr>
      </w:pPr>
    </w:p>
    <w:p w14:paraId="52194B83" w14:textId="479F7BCD" w:rsidR="00426B0E" w:rsidRPr="00A90764" w:rsidRDefault="00A90764" w:rsidP="007A379F">
      <w:pPr>
        <w:pStyle w:val="ListParagraph"/>
        <w:numPr>
          <w:ilvl w:val="0"/>
          <w:numId w:val="2"/>
        </w:numPr>
        <w:tabs>
          <w:tab w:val="left" w:pos="860"/>
          <w:tab w:val="left" w:pos="861"/>
        </w:tabs>
        <w:spacing w:before="2"/>
        <w:ind w:left="851" w:right="262" w:hanging="425"/>
        <w:jc w:val="both"/>
        <w:rPr>
          <w:rFonts w:asciiTheme="minorHAnsi" w:hAnsiTheme="minorHAnsi" w:cstheme="minorHAnsi"/>
        </w:rPr>
      </w:pPr>
      <w:r>
        <w:t xml:space="preserve">Results will be posted online and sent via email to all competitors. A link to the online results system (by Raymond Mann) will be issued in the final instructions. Queries should be submitted electronically, by telephone, text message or video call. </w:t>
      </w:r>
    </w:p>
    <w:p w14:paraId="4C5D528B" w14:textId="77777777" w:rsidR="00A90764" w:rsidRPr="00A90764" w:rsidRDefault="00A90764" w:rsidP="00A90764">
      <w:pPr>
        <w:pStyle w:val="ListParagraph"/>
        <w:tabs>
          <w:tab w:val="left" w:pos="860"/>
          <w:tab w:val="left" w:pos="861"/>
        </w:tabs>
        <w:spacing w:before="2"/>
        <w:ind w:left="851" w:right="262" w:firstLine="0"/>
        <w:jc w:val="both"/>
        <w:rPr>
          <w:rFonts w:asciiTheme="minorHAnsi" w:hAnsiTheme="minorHAnsi" w:cstheme="minorHAnsi"/>
        </w:rPr>
      </w:pPr>
    </w:p>
    <w:p w14:paraId="2F72C6B8" w14:textId="11EACCB7" w:rsidR="00426B0E" w:rsidRPr="00EF68A8" w:rsidRDefault="007952D1" w:rsidP="00F81805">
      <w:pPr>
        <w:pStyle w:val="ListParagraph"/>
        <w:numPr>
          <w:ilvl w:val="0"/>
          <w:numId w:val="2"/>
        </w:numPr>
        <w:tabs>
          <w:tab w:val="left" w:pos="860"/>
          <w:tab w:val="left" w:pos="861"/>
        </w:tabs>
        <w:ind w:left="851" w:right="262" w:hanging="425"/>
        <w:jc w:val="both"/>
        <w:rPr>
          <w:rFonts w:asciiTheme="minorHAnsi" w:hAnsiTheme="minorHAnsi" w:cstheme="minorHAnsi"/>
          <w:color w:val="221F1F"/>
        </w:rPr>
      </w:pPr>
      <w:r w:rsidRPr="00EF68A8">
        <w:rPr>
          <w:rFonts w:asciiTheme="minorHAnsi" w:hAnsiTheme="minorHAnsi" w:cstheme="minorHAnsi"/>
          <w:color w:val="221F1F"/>
        </w:rPr>
        <w:t xml:space="preserve">Any protests must be lodged in </w:t>
      </w:r>
      <w:r w:rsidRPr="00EF68A8">
        <w:rPr>
          <w:rFonts w:asciiTheme="minorHAnsi" w:hAnsiTheme="minorHAnsi" w:cstheme="minorHAnsi"/>
          <w:color w:val="221F1F"/>
          <w:spacing w:val="-4"/>
        </w:rPr>
        <w:t xml:space="preserve">accordance </w:t>
      </w:r>
      <w:r w:rsidRPr="00EF68A8">
        <w:rPr>
          <w:rFonts w:asciiTheme="minorHAnsi" w:hAnsiTheme="minorHAnsi" w:cstheme="minorHAnsi"/>
          <w:color w:val="221F1F"/>
        </w:rPr>
        <w:t>with the provisions of the current MOTORSPORT UK year</w:t>
      </w:r>
      <w:r w:rsidRPr="00EF68A8">
        <w:rPr>
          <w:rFonts w:asciiTheme="minorHAnsi" w:hAnsiTheme="minorHAnsi" w:cstheme="minorHAnsi"/>
          <w:color w:val="221F1F"/>
          <w:spacing w:val="-6"/>
        </w:rPr>
        <w:t xml:space="preserve"> </w:t>
      </w:r>
      <w:r w:rsidRPr="00EF68A8">
        <w:rPr>
          <w:rFonts w:asciiTheme="minorHAnsi" w:hAnsiTheme="minorHAnsi" w:cstheme="minorHAnsi"/>
          <w:color w:val="221F1F"/>
        </w:rPr>
        <w:t>book.</w:t>
      </w:r>
      <w:r w:rsidR="00FE015C" w:rsidRPr="00EF68A8">
        <w:rPr>
          <w:rFonts w:asciiTheme="minorHAnsi" w:hAnsiTheme="minorHAnsi" w:cstheme="minorHAnsi"/>
          <w:color w:val="221F1F"/>
        </w:rPr>
        <w:t xml:space="preserve"> (Within 30 minutes of end of event)</w:t>
      </w:r>
    </w:p>
    <w:p w14:paraId="613E4A6C" w14:textId="77777777" w:rsidR="00426B0E" w:rsidRPr="00EF68A8" w:rsidRDefault="00426B0E" w:rsidP="00F81805">
      <w:pPr>
        <w:pStyle w:val="BodyText"/>
        <w:spacing w:before="9"/>
        <w:ind w:left="851" w:right="262" w:hanging="425"/>
        <w:jc w:val="both"/>
        <w:rPr>
          <w:rFonts w:asciiTheme="minorHAnsi" w:hAnsiTheme="minorHAnsi" w:cstheme="minorHAnsi"/>
          <w:sz w:val="22"/>
          <w:szCs w:val="22"/>
        </w:rPr>
      </w:pPr>
    </w:p>
    <w:p w14:paraId="2DB9F950" w14:textId="019D1B2D" w:rsidR="00426B0E" w:rsidRPr="009678C2" w:rsidRDefault="007952D1" w:rsidP="00F81805">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b/>
          <w:bCs/>
        </w:rPr>
      </w:pPr>
      <w:r w:rsidRPr="009678C2">
        <w:rPr>
          <w:rFonts w:asciiTheme="minorHAnsi" w:hAnsiTheme="minorHAnsi" w:cstheme="minorHAnsi"/>
          <w:spacing w:val="-3"/>
        </w:rPr>
        <w:t xml:space="preserve">The </w:t>
      </w:r>
      <w:r w:rsidRPr="009678C2">
        <w:rPr>
          <w:rFonts w:asciiTheme="minorHAnsi" w:hAnsiTheme="minorHAnsi" w:cstheme="minorHAnsi"/>
        </w:rPr>
        <w:t xml:space="preserve">starting order will be determined by class order. </w:t>
      </w:r>
      <w:r w:rsidRPr="009678C2">
        <w:rPr>
          <w:rFonts w:asciiTheme="minorHAnsi" w:hAnsiTheme="minorHAnsi" w:cstheme="minorHAnsi"/>
          <w:spacing w:val="-4"/>
        </w:rPr>
        <w:t xml:space="preserve">The </w:t>
      </w:r>
      <w:r w:rsidRPr="009678C2">
        <w:rPr>
          <w:rFonts w:asciiTheme="minorHAnsi" w:hAnsiTheme="minorHAnsi" w:cstheme="minorHAnsi"/>
        </w:rPr>
        <w:t xml:space="preserve">paddock is </w:t>
      </w:r>
      <w:r w:rsidRPr="009678C2">
        <w:rPr>
          <w:rFonts w:asciiTheme="minorHAnsi" w:hAnsiTheme="minorHAnsi" w:cstheme="minorHAnsi"/>
          <w:spacing w:val="-3"/>
        </w:rPr>
        <w:t xml:space="preserve">at </w:t>
      </w:r>
      <w:r w:rsidRPr="009678C2">
        <w:rPr>
          <w:rFonts w:asciiTheme="minorHAnsi" w:hAnsiTheme="minorHAnsi" w:cstheme="minorHAnsi"/>
        </w:rPr>
        <w:t xml:space="preserve">the top of the hill adjacent to the finish. Cars will be called to the paddock exit in batches. </w:t>
      </w:r>
      <w:r w:rsidR="0073690F" w:rsidRPr="009678C2">
        <w:rPr>
          <w:rFonts w:asciiTheme="minorHAnsi" w:hAnsiTheme="minorHAnsi" w:cstheme="minorHAnsi"/>
        </w:rPr>
        <w:t xml:space="preserve">Cars will proceed down the track in batches to the holding loop where they will turn and once again approach the start line. </w:t>
      </w:r>
      <w:r w:rsidRPr="009678C2">
        <w:rPr>
          <w:rFonts w:asciiTheme="minorHAnsi" w:hAnsiTheme="minorHAnsi" w:cstheme="minorHAnsi"/>
          <w:b/>
          <w:bCs/>
        </w:rPr>
        <w:t xml:space="preserve">Cars will start </w:t>
      </w:r>
      <w:r w:rsidRPr="009678C2">
        <w:rPr>
          <w:rFonts w:asciiTheme="minorHAnsi" w:hAnsiTheme="minorHAnsi" w:cstheme="minorHAnsi"/>
          <w:b/>
          <w:bCs/>
          <w:spacing w:val="-5"/>
        </w:rPr>
        <w:t>singly</w:t>
      </w:r>
      <w:r w:rsidRPr="009678C2">
        <w:rPr>
          <w:rFonts w:asciiTheme="minorHAnsi" w:hAnsiTheme="minorHAnsi" w:cstheme="minorHAnsi"/>
          <w:spacing w:val="-5"/>
        </w:rPr>
        <w:t xml:space="preserve">. </w:t>
      </w:r>
      <w:r w:rsidRPr="009678C2">
        <w:rPr>
          <w:rFonts w:asciiTheme="minorHAnsi" w:hAnsiTheme="minorHAnsi" w:cstheme="minorHAnsi"/>
        </w:rPr>
        <w:t xml:space="preserve">A green light indicates that cars </w:t>
      </w:r>
      <w:r w:rsidRPr="009678C2">
        <w:rPr>
          <w:rFonts w:asciiTheme="minorHAnsi" w:hAnsiTheme="minorHAnsi" w:cstheme="minorHAnsi"/>
          <w:spacing w:val="-4"/>
        </w:rPr>
        <w:t xml:space="preserve">may </w:t>
      </w:r>
      <w:r w:rsidRPr="009678C2">
        <w:rPr>
          <w:rFonts w:asciiTheme="minorHAnsi" w:hAnsiTheme="minorHAnsi" w:cstheme="minorHAnsi"/>
        </w:rPr>
        <w:t xml:space="preserve">start in their own time, and a white line and banner indicate the finish. </w:t>
      </w:r>
      <w:r w:rsidRPr="009678C2">
        <w:rPr>
          <w:rFonts w:asciiTheme="minorHAnsi" w:hAnsiTheme="minorHAnsi" w:cstheme="minorHAnsi"/>
          <w:spacing w:val="-7"/>
        </w:rPr>
        <w:t xml:space="preserve">The </w:t>
      </w:r>
      <w:r w:rsidRPr="009678C2">
        <w:rPr>
          <w:rFonts w:asciiTheme="minorHAnsi" w:hAnsiTheme="minorHAnsi" w:cstheme="minorHAnsi"/>
        </w:rPr>
        <w:t xml:space="preserve">method of timing is electronic and Competitors are reminded that a timing strut in accordance with </w:t>
      </w:r>
      <w:r w:rsidR="00E22783" w:rsidRPr="009678C2">
        <w:rPr>
          <w:rFonts w:asciiTheme="minorHAnsi" w:hAnsiTheme="minorHAnsi" w:cstheme="minorHAnsi"/>
          <w:color w:val="221F1F"/>
        </w:rPr>
        <w:t>MSUK year</w:t>
      </w:r>
      <w:r w:rsidR="00E22783" w:rsidRPr="009678C2">
        <w:rPr>
          <w:rFonts w:asciiTheme="minorHAnsi" w:hAnsiTheme="minorHAnsi" w:cstheme="minorHAnsi"/>
          <w:color w:val="221F1F"/>
          <w:spacing w:val="-6"/>
        </w:rPr>
        <w:t xml:space="preserve"> </w:t>
      </w:r>
      <w:r w:rsidR="00E22783" w:rsidRPr="009678C2">
        <w:rPr>
          <w:rFonts w:asciiTheme="minorHAnsi" w:hAnsiTheme="minorHAnsi" w:cstheme="minorHAnsi"/>
          <w:color w:val="221F1F"/>
        </w:rPr>
        <w:t>book</w:t>
      </w:r>
      <w:r w:rsidR="00E22783" w:rsidRPr="009678C2">
        <w:rPr>
          <w:rFonts w:asciiTheme="minorHAnsi" w:hAnsiTheme="minorHAnsi" w:cstheme="minorHAnsi"/>
        </w:rPr>
        <w:t xml:space="preserve"> </w:t>
      </w:r>
      <w:r w:rsidRPr="009678C2">
        <w:rPr>
          <w:rFonts w:asciiTheme="minorHAnsi" w:hAnsiTheme="minorHAnsi" w:cstheme="minorHAnsi"/>
        </w:rPr>
        <w:t xml:space="preserve">regulation </w:t>
      </w:r>
      <w:r w:rsidRPr="009678C2">
        <w:rPr>
          <w:rFonts w:asciiTheme="minorHAnsi" w:hAnsiTheme="minorHAnsi" w:cstheme="minorHAnsi"/>
          <w:spacing w:val="-5"/>
        </w:rPr>
        <w:t>S.9.1.6</w:t>
      </w:r>
      <w:r w:rsidRPr="009678C2">
        <w:rPr>
          <w:rFonts w:asciiTheme="minorHAnsi" w:hAnsiTheme="minorHAnsi" w:cstheme="minorHAnsi"/>
          <w:spacing w:val="-11"/>
        </w:rPr>
        <w:t xml:space="preserve"> </w:t>
      </w:r>
      <w:r w:rsidRPr="009678C2">
        <w:rPr>
          <w:rFonts w:asciiTheme="minorHAnsi" w:hAnsiTheme="minorHAnsi" w:cstheme="minorHAnsi"/>
        </w:rPr>
        <w:t>is</w:t>
      </w:r>
      <w:r w:rsidR="004853BE" w:rsidRPr="009678C2">
        <w:rPr>
          <w:rFonts w:asciiTheme="minorHAnsi" w:hAnsiTheme="minorHAnsi" w:cstheme="minorHAnsi"/>
        </w:rPr>
        <w:t xml:space="preserve"> </w:t>
      </w:r>
      <w:r w:rsidRPr="009678C2">
        <w:rPr>
          <w:rFonts w:asciiTheme="minorHAnsi" w:hAnsiTheme="minorHAnsi" w:cstheme="minorHAnsi"/>
        </w:rPr>
        <w:t>required</w:t>
      </w:r>
    </w:p>
    <w:p w14:paraId="529E3100" w14:textId="77777777" w:rsidR="00426B0E" w:rsidRPr="00EF68A8" w:rsidRDefault="00426B0E" w:rsidP="00F81805">
      <w:pPr>
        <w:pStyle w:val="BodyText"/>
        <w:ind w:left="851" w:right="262" w:hanging="425"/>
        <w:jc w:val="both"/>
        <w:rPr>
          <w:rFonts w:asciiTheme="minorHAnsi" w:hAnsiTheme="minorHAnsi" w:cstheme="minorHAnsi"/>
          <w:b/>
          <w:sz w:val="22"/>
          <w:szCs w:val="22"/>
        </w:rPr>
      </w:pPr>
    </w:p>
    <w:p w14:paraId="19CABD05" w14:textId="42528F6A" w:rsidR="00426B0E" w:rsidRPr="00EF68A8" w:rsidRDefault="007952D1" w:rsidP="00F81805">
      <w:pPr>
        <w:pStyle w:val="ListParagraph"/>
        <w:numPr>
          <w:ilvl w:val="0"/>
          <w:numId w:val="2"/>
        </w:numPr>
        <w:tabs>
          <w:tab w:val="left" w:pos="860"/>
          <w:tab w:val="left" w:pos="861"/>
        </w:tabs>
        <w:spacing w:line="232"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spacing w:val="-3"/>
        </w:rPr>
        <w:t xml:space="preserve">There </w:t>
      </w:r>
      <w:r w:rsidRPr="00EF68A8">
        <w:rPr>
          <w:rFonts w:asciiTheme="minorHAnsi" w:hAnsiTheme="minorHAnsi" w:cstheme="minorHAnsi"/>
          <w:color w:val="221F1F"/>
        </w:rPr>
        <w:t xml:space="preserve">will be a minimum of </w:t>
      </w:r>
      <w:r w:rsidR="00B71BEA" w:rsidRPr="00EF68A8">
        <w:rPr>
          <w:rFonts w:asciiTheme="minorHAnsi" w:hAnsiTheme="minorHAnsi" w:cstheme="minorHAnsi"/>
          <w:color w:val="221F1F"/>
        </w:rPr>
        <w:t>one</w:t>
      </w:r>
      <w:r w:rsidRPr="00EF68A8">
        <w:rPr>
          <w:rFonts w:asciiTheme="minorHAnsi" w:hAnsiTheme="minorHAnsi" w:cstheme="minorHAnsi"/>
          <w:color w:val="221F1F"/>
        </w:rPr>
        <w:t xml:space="preserve"> practice run, </w:t>
      </w:r>
      <w:r w:rsidR="000532D1">
        <w:rPr>
          <w:rFonts w:asciiTheme="minorHAnsi" w:hAnsiTheme="minorHAnsi" w:cstheme="minorHAnsi"/>
          <w:color w:val="221F1F"/>
        </w:rPr>
        <w:t xml:space="preserve">hopefully </w:t>
      </w:r>
      <w:r w:rsidRPr="00EF68A8">
        <w:rPr>
          <w:rFonts w:asciiTheme="minorHAnsi" w:hAnsiTheme="minorHAnsi" w:cstheme="minorHAnsi"/>
          <w:color w:val="221F1F"/>
        </w:rPr>
        <w:t xml:space="preserve">followed by </w:t>
      </w:r>
      <w:r w:rsidR="00B71BEA" w:rsidRPr="00EF68A8">
        <w:rPr>
          <w:rFonts w:asciiTheme="minorHAnsi" w:hAnsiTheme="minorHAnsi" w:cstheme="minorHAnsi"/>
          <w:color w:val="221F1F"/>
        </w:rPr>
        <w:t xml:space="preserve">four or five </w:t>
      </w:r>
      <w:r w:rsidRPr="00EF68A8">
        <w:rPr>
          <w:rFonts w:asciiTheme="minorHAnsi" w:hAnsiTheme="minorHAnsi" w:cstheme="minorHAnsi"/>
          <w:color w:val="221F1F"/>
        </w:rPr>
        <w:t xml:space="preserve">timed runs. </w:t>
      </w:r>
      <w:r w:rsidR="004F2DFA" w:rsidRPr="00EF68A8">
        <w:rPr>
          <w:rFonts w:asciiTheme="minorHAnsi" w:hAnsiTheme="minorHAnsi" w:cstheme="minorHAnsi"/>
          <w:color w:val="221F1F"/>
        </w:rPr>
        <w:t xml:space="preserve">All competitors will </w:t>
      </w:r>
      <w:r w:rsidR="00B71BEA" w:rsidRPr="00EF68A8">
        <w:rPr>
          <w:rFonts w:asciiTheme="minorHAnsi" w:hAnsiTheme="minorHAnsi" w:cstheme="minorHAnsi"/>
          <w:color w:val="221F1F"/>
        </w:rPr>
        <w:t>have opportunity</w:t>
      </w:r>
      <w:r w:rsidR="004F2DFA" w:rsidRPr="00EF68A8">
        <w:rPr>
          <w:rFonts w:asciiTheme="minorHAnsi" w:hAnsiTheme="minorHAnsi" w:cstheme="minorHAnsi"/>
          <w:color w:val="221F1F"/>
        </w:rPr>
        <w:t xml:space="preserve"> </w:t>
      </w:r>
      <w:r w:rsidR="00A744FA" w:rsidRPr="00EF68A8">
        <w:rPr>
          <w:rFonts w:asciiTheme="minorHAnsi" w:hAnsiTheme="minorHAnsi" w:cstheme="minorHAnsi"/>
          <w:color w:val="221F1F"/>
          <w:u w:val="single"/>
        </w:rPr>
        <w:t>and must</w:t>
      </w:r>
      <w:r w:rsidR="00A744FA" w:rsidRPr="00EF68A8">
        <w:rPr>
          <w:rFonts w:asciiTheme="minorHAnsi" w:hAnsiTheme="minorHAnsi" w:cstheme="minorHAnsi"/>
          <w:color w:val="221F1F"/>
        </w:rPr>
        <w:t xml:space="preserve"> </w:t>
      </w:r>
      <w:r w:rsidRPr="00EF68A8">
        <w:rPr>
          <w:rFonts w:asciiTheme="minorHAnsi" w:hAnsiTheme="minorHAnsi" w:cstheme="minorHAnsi"/>
          <w:color w:val="221F1F"/>
          <w:spacing w:val="-3"/>
        </w:rPr>
        <w:t xml:space="preserve">walk </w:t>
      </w:r>
      <w:r w:rsidRPr="00EF68A8">
        <w:rPr>
          <w:rFonts w:asciiTheme="minorHAnsi" w:hAnsiTheme="minorHAnsi" w:cstheme="minorHAnsi"/>
          <w:color w:val="221F1F"/>
        </w:rPr>
        <w:t>the course before 09</w:t>
      </w:r>
      <w:r w:rsidR="007E7072" w:rsidRPr="00EF68A8">
        <w:rPr>
          <w:rFonts w:asciiTheme="minorHAnsi" w:hAnsiTheme="minorHAnsi" w:cstheme="minorHAnsi"/>
          <w:color w:val="221F1F"/>
        </w:rPr>
        <w:t>00</w:t>
      </w:r>
      <w:r w:rsidRPr="00EF68A8">
        <w:rPr>
          <w:rFonts w:asciiTheme="minorHAnsi" w:hAnsiTheme="minorHAnsi" w:cstheme="minorHAnsi"/>
          <w:color w:val="221F1F"/>
        </w:rPr>
        <w:t xml:space="preserve"> on the </w:t>
      </w:r>
      <w:r w:rsidRPr="00EF68A8">
        <w:rPr>
          <w:rFonts w:asciiTheme="minorHAnsi" w:hAnsiTheme="minorHAnsi" w:cstheme="minorHAnsi"/>
          <w:color w:val="221F1F"/>
          <w:spacing w:val="-5"/>
        </w:rPr>
        <w:t xml:space="preserve">day </w:t>
      </w:r>
      <w:r w:rsidRPr="00EF68A8">
        <w:rPr>
          <w:rFonts w:asciiTheme="minorHAnsi" w:hAnsiTheme="minorHAnsi" w:cstheme="minorHAnsi"/>
          <w:color w:val="221F1F"/>
        </w:rPr>
        <w:t>of the</w:t>
      </w:r>
      <w:r w:rsidRPr="00EF68A8">
        <w:rPr>
          <w:rFonts w:asciiTheme="minorHAnsi" w:hAnsiTheme="minorHAnsi" w:cstheme="minorHAnsi"/>
          <w:color w:val="221F1F"/>
          <w:spacing w:val="-18"/>
        </w:rPr>
        <w:t xml:space="preserve"> </w:t>
      </w:r>
      <w:r w:rsidRPr="00EF68A8">
        <w:rPr>
          <w:rFonts w:asciiTheme="minorHAnsi" w:hAnsiTheme="minorHAnsi" w:cstheme="minorHAnsi"/>
          <w:color w:val="221F1F"/>
          <w:spacing w:val="-4"/>
        </w:rPr>
        <w:t>event.</w:t>
      </w:r>
    </w:p>
    <w:p w14:paraId="11C23180" w14:textId="77777777" w:rsidR="00426B0E" w:rsidRPr="00EF68A8" w:rsidRDefault="00426B0E" w:rsidP="00F81805">
      <w:pPr>
        <w:pStyle w:val="BodyText"/>
        <w:ind w:left="851" w:right="262" w:hanging="425"/>
        <w:jc w:val="both"/>
        <w:rPr>
          <w:rFonts w:asciiTheme="minorHAnsi" w:hAnsiTheme="minorHAnsi" w:cstheme="minorHAnsi"/>
          <w:sz w:val="22"/>
          <w:szCs w:val="22"/>
        </w:rPr>
      </w:pPr>
    </w:p>
    <w:p w14:paraId="61F1B651" w14:textId="77777777" w:rsidR="00426B0E" w:rsidRPr="009678C2" w:rsidRDefault="007952D1" w:rsidP="00F81805">
      <w:pPr>
        <w:pStyle w:val="ListParagraph"/>
        <w:numPr>
          <w:ilvl w:val="0"/>
          <w:numId w:val="2"/>
        </w:numPr>
        <w:tabs>
          <w:tab w:val="left" w:pos="860"/>
          <w:tab w:val="left" w:pos="861"/>
        </w:tabs>
        <w:spacing w:line="237" w:lineRule="auto"/>
        <w:ind w:left="851" w:right="262" w:hanging="425"/>
        <w:jc w:val="both"/>
        <w:rPr>
          <w:rFonts w:asciiTheme="minorHAnsi" w:hAnsiTheme="minorHAnsi" w:cstheme="minorHAnsi"/>
          <w:color w:val="221F1F"/>
        </w:rPr>
      </w:pPr>
      <w:r w:rsidRPr="009678C2">
        <w:rPr>
          <w:rFonts w:asciiTheme="minorHAnsi" w:hAnsiTheme="minorHAnsi" w:cstheme="minorHAnsi"/>
          <w:color w:val="221F1F"/>
        </w:rPr>
        <w:t>Competitors will be identified by numbers that should be displayed according to the current MOTORSPORT UK Regulations. Numbers will be available for purchase at</w:t>
      </w:r>
      <w:r w:rsidRPr="009678C2">
        <w:rPr>
          <w:rFonts w:asciiTheme="minorHAnsi" w:hAnsiTheme="minorHAnsi" w:cstheme="minorHAnsi"/>
          <w:color w:val="221F1F"/>
          <w:spacing w:val="-6"/>
        </w:rPr>
        <w:t xml:space="preserve"> </w:t>
      </w:r>
      <w:r w:rsidRPr="009678C2">
        <w:rPr>
          <w:rFonts w:asciiTheme="minorHAnsi" w:hAnsiTheme="minorHAnsi" w:cstheme="minorHAnsi"/>
          <w:color w:val="221F1F"/>
        </w:rPr>
        <w:t>signing-on.</w:t>
      </w:r>
    </w:p>
    <w:p w14:paraId="10EC31D2" w14:textId="77777777" w:rsidR="00426B0E" w:rsidRPr="00EF68A8" w:rsidRDefault="00426B0E" w:rsidP="00F81805">
      <w:pPr>
        <w:pStyle w:val="BodyText"/>
        <w:spacing w:before="8"/>
        <w:ind w:left="851" w:right="262" w:hanging="425"/>
        <w:jc w:val="both"/>
        <w:rPr>
          <w:rFonts w:asciiTheme="minorHAnsi" w:hAnsiTheme="minorHAnsi" w:cstheme="minorHAnsi"/>
          <w:sz w:val="22"/>
          <w:szCs w:val="22"/>
        </w:rPr>
      </w:pPr>
    </w:p>
    <w:p w14:paraId="29DD30F6" w14:textId="202F31BD" w:rsidR="00426B0E" w:rsidRPr="00EF68A8" w:rsidRDefault="007952D1" w:rsidP="00F81805">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spacing w:val="-3"/>
        </w:rPr>
        <w:t xml:space="preserve">The </w:t>
      </w:r>
      <w:r w:rsidRPr="00EF68A8">
        <w:rPr>
          <w:rFonts w:asciiTheme="minorHAnsi" w:hAnsiTheme="minorHAnsi" w:cstheme="minorHAnsi"/>
          <w:color w:val="221F1F"/>
        </w:rPr>
        <w:t xml:space="preserve">entry to the start area is defined by the </w:t>
      </w:r>
      <w:r w:rsidRPr="00EF68A8">
        <w:rPr>
          <w:rFonts w:asciiTheme="minorHAnsi" w:hAnsiTheme="minorHAnsi" w:cstheme="minorHAnsi"/>
          <w:color w:val="221F1F"/>
          <w:spacing w:val="-5"/>
        </w:rPr>
        <w:t xml:space="preserve">Pre-Start </w:t>
      </w:r>
      <w:r w:rsidRPr="00EF68A8">
        <w:rPr>
          <w:rFonts w:asciiTheme="minorHAnsi" w:hAnsiTheme="minorHAnsi" w:cstheme="minorHAnsi"/>
          <w:color w:val="221F1F"/>
        </w:rPr>
        <w:t xml:space="preserve">Line. Once this has been </w:t>
      </w:r>
      <w:r w:rsidRPr="00EF68A8">
        <w:rPr>
          <w:rFonts w:asciiTheme="minorHAnsi" w:hAnsiTheme="minorHAnsi" w:cstheme="minorHAnsi"/>
          <w:color w:val="221F1F"/>
          <w:spacing w:val="-4"/>
        </w:rPr>
        <w:t xml:space="preserve">passed </w:t>
      </w:r>
      <w:r w:rsidRPr="00EF68A8">
        <w:rPr>
          <w:rFonts w:asciiTheme="minorHAnsi" w:hAnsiTheme="minorHAnsi" w:cstheme="minorHAnsi"/>
          <w:color w:val="221F1F"/>
        </w:rPr>
        <w:t xml:space="preserve">a car will be deemed to be under starter’s orders. Mechanics </w:t>
      </w:r>
      <w:r w:rsidRPr="00EF68A8">
        <w:rPr>
          <w:rFonts w:asciiTheme="minorHAnsi" w:hAnsiTheme="minorHAnsi" w:cstheme="minorHAnsi"/>
          <w:color w:val="221F1F"/>
          <w:spacing w:val="-4"/>
        </w:rPr>
        <w:t xml:space="preserve">may </w:t>
      </w:r>
      <w:r w:rsidRPr="00EF68A8">
        <w:rPr>
          <w:rFonts w:asciiTheme="minorHAnsi" w:hAnsiTheme="minorHAnsi" w:cstheme="minorHAnsi"/>
          <w:color w:val="221F1F"/>
        </w:rPr>
        <w:t xml:space="preserve">only </w:t>
      </w:r>
      <w:r w:rsidRPr="00EF68A8">
        <w:rPr>
          <w:rFonts w:asciiTheme="minorHAnsi" w:hAnsiTheme="minorHAnsi" w:cstheme="minorHAnsi"/>
          <w:color w:val="221F1F"/>
          <w:spacing w:val="-5"/>
        </w:rPr>
        <w:t xml:space="preserve">accompany </w:t>
      </w:r>
      <w:r w:rsidRPr="00EF68A8">
        <w:rPr>
          <w:rFonts w:asciiTheme="minorHAnsi" w:hAnsiTheme="minorHAnsi" w:cstheme="minorHAnsi"/>
          <w:color w:val="221F1F"/>
        </w:rPr>
        <w:t xml:space="preserve">cars as </w:t>
      </w:r>
      <w:r w:rsidRPr="00EF68A8">
        <w:rPr>
          <w:rFonts w:asciiTheme="minorHAnsi" w:hAnsiTheme="minorHAnsi" w:cstheme="minorHAnsi"/>
          <w:color w:val="221F1F"/>
          <w:spacing w:val="-3"/>
        </w:rPr>
        <w:t xml:space="preserve">far </w:t>
      </w:r>
      <w:r w:rsidRPr="00EF68A8">
        <w:rPr>
          <w:rFonts w:asciiTheme="minorHAnsi" w:hAnsiTheme="minorHAnsi" w:cstheme="minorHAnsi"/>
          <w:color w:val="221F1F"/>
        </w:rPr>
        <w:t xml:space="preserve">as the </w:t>
      </w:r>
      <w:r w:rsidRPr="00EF68A8">
        <w:rPr>
          <w:rFonts w:asciiTheme="minorHAnsi" w:hAnsiTheme="minorHAnsi" w:cstheme="minorHAnsi"/>
          <w:color w:val="221F1F"/>
          <w:spacing w:val="-5"/>
        </w:rPr>
        <w:t xml:space="preserve">Pre-Start </w:t>
      </w:r>
      <w:r w:rsidRPr="00EF68A8">
        <w:rPr>
          <w:rFonts w:asciiTheme="minorHAnsi" w:hAnsiTheme="minorHAnsi" w:cstheme="minorHAnsi"/>
          <w:color w:val="221F1F"/>
        </w:rPr>
        <w:t xml:space="preserve">Line and </w:t>
      </w:r>
      <w:r w:rsidRPr="00EF68A8">
        <w:rPr>
          <w:rFonts w:asciiTheme="minorHAnsi" w:hAnsiTheme="minorHAnsi" w:cstheme="minorHAnsi"/>
          <w:color w:val="221F1F"/>
          <w:spacing w:val="-4"/>
        </w:rPr>
        <w:t xml:space="preserve">may </w:t>
      </w:r>
      <w:r w:rsidRPr="00EF68A8">
        <w:rPr>
          <w:rFonts w:asciiTheme="minorHAnsi" w:hAnsiTheme="minorHAnsi" w:cstheme="minorHAnsi"/>
          <w:color w:val="221F1F"/>
        </w:rPr>
        <w:t>not enter the area without the express permission of the</w:t>
      </w:r>
      <w:r w:rsidRPr="00EF68A8">
        <w:rPr>
          <w:rFonts w:asciiTheme="minorHAnsi" w:hAnsiTheme="minorHAnsi" w:cstheme="minorHAnsi"/>
          <w:color w:val="221F1F"/>
          <w:spacing w:val="-5"/>
        </w:rPr>
        <w:t xml:space="preserve"> </w:t>
      </w:r>
      <w:r w:rsidRPr="00EF68A8">
        <w:rPr>
          <w:rFonts w:asciiTheme="minorHAnsi" w:hAnsiTheme="minorHAnsi" w:cstheme="minorHAnsi"/>
          <w:color w:val="221F1F"/>
        </w:rPr>
        <w:t>Marshal.</w:t>
      </w:r>
    </w:p>
    <w:p w14:paraId="3AC45B23" w14:textId="77777777" w:rsidR="004F2DFA" w:rsidRPr="00EF68A8" w:rsidRDefault="004F2DFA" w:rsidP="00F81805">
      <w:pPr>
        <w:pStyle w:val="ListParagraph"/>
        <w:ind w:left="851" w:right="262" w:hanging="425"/>
        <w:jc w:val="both"/>
        <w:rPr>
          <w:rFonts w:asciiTheme="minorHAnsi" w:hAnsiTheme="minorHAnsi" w:cstheme="minorHAnsi"/>
          <w:color w:val="221F1F"/>
        </w:rPr>
      </w:pPr>
    </w:p>
    <w:p w14:paraId="0562072A" w14:textId="4A12F79A" w:rsidR="00BA1D5B" w:rsidRPr="009678C2" w:rsidRDefault="009B06DE" w:rsidP="00F81805">
      <w:pPr>
        <w:pStyle w:val="ListParagraph"/>
        <w:widowControl/>
        <w:numPr>
          <w:ilvl w:val="0"/>
          <w:numId w:val="2"/>
        </w:numPr>
        <w:autoSpaceDE/>
        <w:autoSpaceDN/>
        <w:spacing w:line="259" w:lineRule="auto"/>
        <w:ind w:left="851" w:right="262" w:hanging="425"/>
        <w:contextualSpacing/>
        <w:jc w:val="both"/>
        <w:rPr>
          <w:rFonts w:asciiTheme="minorHAnsi" w:hAnsiTheme="minorHAnsi" w:cstheme="minorHAnsi"/>
        </w:rPr>
      </w:pPr>
      <w:r w:rsidRPr="009678C2">
        <w:rPr>
          <w:rFonts w:asciiTheme="minorHAnsi" w:hAnsiTheme="minorHAnsi" w:cstheme="minorHAnsi"/>
        </w:rPr>
        <w:t>A number of bollards indicate the track limits in a number of places. A</w:t>
      </w:r>
      <w:r w:rsidR="00BA1D5B" w:rsidRPr="009678C2">
        <w:rPr>
          <w:rFonts w:asciiTheme="minorHAnsi" w:hAnsiTheme="minorHAnsi" w:cstheme="minorHAnsi"/>
        </w:rPr>
        <w:t xml:space="preserve"> 5 second penalty (no warnings) </w:t>
      </w:r>
      <w:r w:rsidRPr="009678C2">
        <w:rPr>
          <w:rFonts w:asciiTheme="minorHAnsi" w:hAnsiTheme="minorHAnsi" w:cstheme="minorHAnsi"/>
        </w:rPr>
        <w:t xml:space="preserve">will be issued </w:t>
      </w:r>
      <w:r w:rsidR="00BA1D5B" w:rsidRPr="009678C2">
        <w:rPr>
          <w:rFonts w:asciiTheme="minorHAnsi" w:hAnsiTheme="minorHAnsi" w:cstheme="minorHAnsi"/>
        </w:rPr>
        <w:t>to any car which touches a bollard</w:t>
      </w:r>
      <w:r w:rsidRPr="009678C2">
        <w:rPr>
          <w:rFonts w:asciiTheme="minorHAnsi" w:hAnsiTheme="minorHAnsi" w:cstheme="minorHAnsi"/>
        </w:rPr>
        <w:t xml:space="preserve"> and dislodges it from its base</w:t>
      </w:r>
      <w:r w:rsidR="00A44A4A" w:rsidRPr="009678C2">
        <w:rPr>
          <w:rFonts w:asciiTheme="minorHAnsi" w:hAnsiTheme="minorHAnsi" w:cstheme="minorHAnsi"/>
        </w:rPr>
        <w:t xml:space="preserve"> </w:t>
      </w:r>
      <w:r w:rsidR="000C5003" w:rsidRPr="009678C2">
        <w:rPr>
          <w:rFonts w:asciiTheme="minorHAnsi" w:hAnsiTheme="minorHAnsi" w:cstheme="minorHAnsi"/>
        </w:rPr>
        <w:t>(</w:t>
      </w:r>
      <w:r w:rsidR="002C2DC3" w:rsidRPr="009678C2">
        <w:rPr>
          <w:rFonts w:asciiTheme="minorHAnsi" w:hAnsiTheme="minorHAnsi" w:cstheme="minorHAnsi"/>
        </w:rPr>
        <w:t>S</w:t>
      </w:r>
      <w:r w:rsidR="00A44A4A" w:rsidRPr="009678C2">
        <w:rPr>
          <w:rFonts w:asciiTheme="minorHAnsi" w:hAnsiTheme="minorHAnsi" w:cstheme="minorHAnsi"/>
        </w:rPr>
        <w:t>9.5.4</w:t>
      </w:r>
      <w:r w:rsidR="000C5003" w:rsidRPr="009678C2">
        <w:rPr>
          <w:rFonts w:asciiTheme="minorHAnsi" w:hAnsiTheme="minorHAnsi" w:cstheme="minorHAnsi"/>
        </w:rPr>
        <w:t>)</w:t>
      </w:r>
      <w:r w:rsidR="00BA1D5B" w:rsidRPr="009678C2">
        <w:rPr>
          <w:rFonts w:asciiTheme="minorHAnsi" w:hAnsiTheme="minorHAnsi" w:cstheme="minorHAnsi"/>
        </w:rPr>
        <w:t>.</w:t>
      </w:r>
      <w:r w:rsidRPr="009678C2">
        <w:rPr>
          <w:rFonts w:asciiTheme="minorHAnsi" w:hAnsiTheme="minorHAnsi" w:cstheme="minorHAnsi"/>
        </w:rPr>
        <w:t xml:space="preserve"> </w:t>
      </w:r>
      <w:r w:rsidR="00BA1D5B" w:rsidRPr="009678C2">
        <w:rPr>
          <w:rFonts w:asciiTheme="minorHAnsi" w:hAnsiTheme="minorHAnsi" w:cstheme="minorHAnsi"/>
        </w:rPr>
        <w:lastRenderedPageBreak/>
        <w:t>All Marshals will become Judges of Fact for Track Limits</w:t>
      </w:r>
      <w:r w:rsidR="0084688F" w:rsidRPr="009678C2">
        <w:rPr>
          <w:rFonts w:asciiTheme="minorHAnsi" w:hAnsiTheme="minorHAnsi" w:cstheme="minorHAnsi"/>
        </w:rPr>
        <w:t xml:space="preserve">, their names listed accordingly and </w:t>
      </w:r>
      <w:r w:rsidR="00BA1D5B" w:rsidRPr="009678C2">
        <w:rPr>
          <w:rFonts w:asciiTheme="minorHAnsi" w:hAnsiTheme="minorHAnsi" w:cstheme="minorHAnsi"/>
        </w:rPr>
        <w:t>displayed on the event noticeboard</w:t>
      </w:r>
      <w:r w:rsidRPr="009678C2">
        <w:rPr>
          <w:rFonts w:asciiTheme="minorHAnsi" w:hAnsiTheme="minorHAnsi" w:cstheme="minorHAnsi"/>
        </w:rPr>
        <w:t xml:space="preserve"> prior to the start of all runs</w:t>
      </w:r>
      <w:r w:rsidR="00BA1D5B" w:rsidRPr="009678C2">
        <w:rPr>
          <w:rFonts w:asciiTheme="minorHAnsi" w:hAnsiTheme="minorHAnsi" w:cstheme="minorHAnsi"/>
        </w:rPr>
        <w:t>. A written report form is held by the Clerk of Course for recording infringements</w:t>
      </w:r>
      <w:r w:rsidR="00A44A4A" w:rsidRPr="009678C2">
        <w:rPr>
          <w:rFonts w:asciiTheme="minorHAnsi" w:hAnsiTheme="minorHAnsi" w:cstheme="minorHAnsi"/>
        </w:rPr>
        <w:t xml:space="preserve"> </w:t>
      </w:r>
      <w:r w:rsidR="000C5003" w:rsidRPr="009678C2">
        <w:rPr>
          <w:rFonts w:asciiTheme="minorHAnsi" w:hAnsiTheme="minorHAnsi" w:cstheme="minorHAnsi"/>
        </w:rPr>
        <w:t>(</w:t>
      </w:r>
      <w:r w:rsidR="00A44A4A" w:rsidRPr="009678C2">
        <w:rPr>
          <w:rFonts w:asciiTheme="minorHAnsi" w:hAnsiTheme="minorHAnsi" w:cstheme="minorHAnsi"/>
        </w:rPr>
        <w:t>S9.5.8</w:t>
      </w:r>
      <w:r w:rsidR="000C5003" w:rsidRPr="009678C2">
        <w:rPr>
          <w:rFonts w:asciiTheme="minorHAnsi" w:hAnsiTheme="minorHAnsi" w:cstheme="minorHAnsi"/>
        </w:rPr>
        <w:t>)</w:t>
      </w:r>
    </w:p>
    <w:p w14:paraId="25AC2748" w14:textId="77777777" w:rsidR="00426B0E" w:rsidRPr="00EF68A8" w:rsidRDefault="00426B0E" w:rsidP="00F81805">
      <w:pPr>
        <w:pStyle w:val="BodyText"/>
        <w:spacing w:before="10"/>
        <w:ind w:left="851" w:right="262" w:hanging="425"/>
        <w:jc w:val="both"/>
        <w:rPr>
          <w:rFonts w:asciiTheme="minorHAnsi" w:hAnsiTheme="minorHAnsi" w:cstheme="minorHAnsi"/>
          <w:sz w:val="22"/>
          <w:szCs w:val="22"/>
        </w:rPr>
      </w:pPr>
    </w:p>
    <w:p w14:paraId="586BCDCC" w14:textId="020CAEE5" w:rsidR="00426B0E" w:rsidRPr="00EF68A8" w:rsidRDefault="00B71BEA" w:rsidP="00F81805">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rPr>
        <w:t xml:space="preserve">All </w:t>
      </w:r>
      <w:r w:rsidR="007952D1" w:rsidRPr="00EF68A8">
        <w:rPr>
          <w:rFonts w:asciiTheme="minorHAnsi" w:hAnsiTheme="minorHAnsi" w:cstheme="minorHAnsi"/>
          <w:color w:val="221F1F"/>
        </w:rPr>
        <w:t>driver</w:t>
      </w:r>
      <w:r w:rsidRPr="00EF68A8">
        <w:rPr>
          <w:rFonts w:asciiTheme="minorHAnsi" w:hAnsiTheme="minorHAnsi" w:cstheme="minorHAnsi"/>
          <w:color w:val="221F1F"/>
        </w:rPr>
        <w:t>s</w:t>
      </w:r>
      <w:r w:rsidR="007952D1" w:rsidRPr="00EF68A8">
        <w:rPr>
          <w:rFonts w:asciiTheme="minorHAnsi" w:hAnsiTheme="minorHAnsi" w:cstheme="minorHAnsi"/>
          <w:color w:val="221F1F"/>
        </w:rPr>
        <w:t xml:space="preserve"> must </w:t>
      </w:r>
      <w:r w:rsidR="009678C2">
        <w:rPr>
          <w:rFonts w:asciiTheme="minorHAnsi" w:hAnsiTheme="minorHAnsi" w:cstheme="minorHAnsi"/>
          <w:color w:val="221F1F"/>
        </w:rPr>
        <w:t xml:space="preserve">be signed on and </w:t>
      </w:r>
      <w:r w:rsidR="007952D1" w:rsidRPr="00EF68A8">
        <w:rPr>
          <w:rFonts w:asciiTheme="minorHAnsi" w:hAnsiTheme="minorHAnsi" w:cstheme="minorHAnsi"/>
          <w:color w:val="221F1F"/>
        </w:rPr>
        <w:t>report to the Clerk of the Course for a briefing before the start of the event as</w:t>
      </w:r>
      <w:r w:rsidR="007952D1" w:rsidRPr="00EF68A8">
        <w:rPr>
          <w:rFonts w:asciiTheme="minorHAnsi" w:hAnsiTheme="minorHAnsi" w:cstheme="minorHAnsi"/>
          <w:color w:val="221F1F"/>
          <w:spacing w:val="-13"/>
        </w:rPr>
        <w:t xml:space="preserve"> </w:t>
      </w:r>
      <w:r w:rsidR="007952D1" w:rsidRPr="00EF68A8">
        <w:rPr>
          <w:rFonts w:asciiTheme="minorHAnsi" w:hAnsiTheme="minorHAnsi" w:cstheme="minorHAnsi"/>
          <w:color w:val="221F1F"/>
        </w:rPr>
        <w:t>advised.</w:t>
      </w:r>
      <w:r w:rsidRPr="00EF68A8">
        <w:rPr>
          <w:rFonts w:asciiTheme="minorHAnsi" w:hAnsiTheme="minorHAnsi" w:cstheme="minorHAnsi"/>
          <w:color w:val="221F1F"/>
        </w:rPr>
        <w:t xml:space="preserve"> It is anticipated tha</w:t>
      </w:r>
      <w:r w:rsidR="007E7072" w:rsidRPr="00EF68A8">
        <w:rPr>
          <w:rFonts w:asciiTheme="minorHAnsi" w:hAnsiTheme="minorHAnsi" w:cstheme="minorHAnsi"/>
          <w:color w:val="221F1F"/>
        </w:rPr>
        <w:t>t</w:t>
      </w:r>
      <w:r w:rsidRPr="00EF68A8">
        <w:rPr>
          <w:rFonts w:asciiTheme="minorHAnsi" w:hAnsiTheme="minorHAnsi" w:cstheme="minorHAnsi"/>
          <w:color w:val="221F1F"/>
        </w:rPr>
        <w:t xml:space="preserve"> this meeting will be conducted at 8</w:t>
      </w:r>
      <w:r w:rsidR="00A744FA" w:rsidRPr="00EF68A8">
        <w:rPr>
          <w:rFonts w:asciiTheme="minorHAnsi" w:hAnsiTheme="minorHAnsi" w:cstheme="minorHAnsi"/>
          <w:color w:val="221F1F"/>
        </w:rPr>
        <w:t xml:space="preserve">.45 </w:t>
      </w:r>
      <w:r w:rsidRPr="00EF68A8">
        <w:rPr>
          <w:rFonts w:asciiTheme="minorHAnsi" w:hAnsiTheme="minorHAnsi" w:cstheme="minorHAnsi"/>
          <w:color w:val="221F1F"/>
        </w:rPr>
        <w:t>am each day.</w:t>
      </w:r>
      <w:r w:rsidR="00A744FA" w:rsidRPr="00EF68A8">
        <w:rPr>
          <w:rFonts w:asciiTheme="minorHAnsi" w:hAnsiTheme="minorHAnsi" w:cstheme="minorHAnsi"/>
          <w:color w:val="221F1F"/>
        </w:rPr>
        <w:t xml:space="preserve"> Any driver not attending the briefing </w:t>
      </w:r>
      <w:r w:rsidR="00A744FA" w:rsidRPr="00EF68A8">
        <w:rPr>
          <w:rFonts w:asciiTheme="minorHAnsi" w:hAnsiTheme="minorHAnsi" w:cstheme="minorHAnsi"/>
          <w:color w:val="221F1F"/>
          <w:u w:val="single"/>
        </w:rPr>
        <w:t>will be eliminated from the event</w:t>
      </w:r>
      <w:r w:rsidR="00A744FA" w:rsidRPr="00EF68A8">
        <w:rPr>
          <w:rFonts w:asciiTheme="minorHAnsi" w:hAnsiTheme="minorHAnsi" w:cstheme="minorHAnsi"/>
          <w:color w:val="221F1F"/>
        </w:rPr>
        <w:t>.</w:t>
      </w:r>
    </w:p>
    <w:p w14:paraId="4B8DED39" w14:textId="77777777" w:rsidR="00B71BEA" w:rsidRPr="00EF68A8" w:rsidRDefault="00B71BEA" w:rsidP="00B71BEA">
      <w:pPr>
        <w:pStyle w:val="ListParagraph"/>
        <w:rPr>
          <w:rFonts w:asciiTheme="minorHAnsi" w:hAnsiTheme="minorHAnsi" w:cstheme="minorHAnsi"/>
          <w:color w:val="221F1F"/>
        </w:rPr>
      </w:pPr>
    </w:p>
    <w:p w14:paraId="60703429" w14:textId="28CA6C5F" w:rsidR="00B71BEA" w:rsidRPr="00EF68A8" w:rsidRDefault="00B71BEA" w:rsidP="00F81805">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rPr>
        <w:t xml:space="preserve">It should be noted that all competitors will require to be on site </w:t>
      </w:r>
      <w:r w:rsidR="005C1303" w:rsidRPr="00EF68A8">
        <w:rPr>
          <w:rFonts w:asciiTheme="minorHAnsi" w:hAnsiTheme="minorHAnsi" w:cstheme="minorHAnsi"/>
          <w:color w:val="221F1F"/>
        </w:rPr>
        <w:t xml:space="preserve">and established in the paddock area by 8am as the competitors entry route crosses the track. </w:t>
      </w:r>
      <w:r w:rsidR="00A744FA" w:rsidRPr="00EF68A8">
        <w:rPr>
          <w:rFonts w:asciiTheme="minorHAnsi" w:hAnsiTheme="minorHAnsi" w:cstheme="minorHAnsi"/>
          <w:color w:val="221F1F"/>
        </w:rPr>
        <w:t xml:space="preserve">Failure to do so may </w:t>
      </w:r>
      <w:r w:rsidR="00EF68A8" w:rsidRPr="00EF68A8">
        <w:rPr>
          <w:rFonts w:asciiTheme="minorHAnsi" w:hAnsiTheme="minorHAnsi" w:cstheme="minorHAnsi"/>
          <w:color w:val="221F1F"/>
        </w:rPr>
        <w:t xml:space="preserve">(will probably) </w:t>
      </w:r>
      <w:r w:rsidR="00A744FA" w:rsidRPr="00EF68A8">
        <w:rPr>
          <w:rFonts w:asciiTheme="minorHAnsi" w:hAnsiTheme="minorHAnsi" w:cstheme="minorHAnsi"/>
          <w:color w:val="221F1F"/>
        </w:rPr>
        <w:t xml:space="preserve">result in exclusion from the event. </w:t>
      </w:r>
      <w:r w:rsidR="005C1303" w:rsidRPr="00EF68A8">
        <w:rPr>
          <w:rFonts w:asciiTheme="minorHAnsi" w:hAnsiTheme="minorHAnsi" w:cstheme="minorHAnsi"/>
          <w:color w:val="221F1F"/>
        </w:rPr>
        <w:t xml:space="preserve">Access gate </w:t>
      </w:r>
      <w:r w:rsidR="005C1303" w:rsidRPr="00EF68A8">
        <w:rPr>
          <w:rFonts w:asciiTheme="minorHAnsi" w:hAnsiTheme="minorHAnsi" w:cstheme="minorHAnsi"/>
          <w:color w:val="221F1F"/>
          <w:u w:val="single"/>
        </w:rPr>
        <w:t xml:space="preserve">will </w:t>
      </w:r>
      <w:r w:rsidR="00EF68A8" w:rsidRPr="00EF68A8">
        <w:rPr>
          <w:rFonts w:asciiTheme="minorHAnsi" w:hAnsiTheme="minorHAnsi" w:cstheme="minorHAnsi"/>
          <w:color w:val="221F1F"/>
          <w:u w:val="single"/>
        </w:rPr>
        <w:t>close,</w:t>
      </w:r>
      <w:r w:rsidR="005C1303" w:rsidRPr="00EF68A8">
        <w:rPr>
          <w:rFonts w:asciiTheme="minorHAnsi" w:hAnsiTheme="minorHAnsi" w:cstheme="minorHAnsi"/>
          <w:color w:val="221F1F"/>
        </w:rPr>
        <w:t xml:space="preserve"> and final track cleaning will commence just after 8am. Entry to the site will be permitted during the previous afternoon and evening.</w:t>
      </w:r>
      <w:r w:rsidRPr="00EF68A8">
        <w:rPr>
          <w:rFonts w:asciiTheme="minorHAnsi" w:hAnsiTheme="minorHAnsi" w:cstheme="minorHAnsi"/>
          <w:color w:val="221F1F"/>
        </w:rPr>
        <w:t xml:space="preserve"> </w:t>
      </w:r>
      <w:r w:rsidR="005C1303" w:rsidRPr="00EF68A8">
        <w:rPr>
          <w:rFonts w:asciiTheme="minorHAnsi" w:hAnsiTheme="minorHAnsi" w:cstheme="minorHAnsi"/>
          <w:color w:val="221F1F"/>
        </w:rPr>
        <w:t>(Between 12noon and 9pm).</w:t>
      </w:r>
      <w:r w:rsidR="00A744FA" w:rsidRPr="00EF68A8">
        <w:rPr>
          <w:rFonts w:asciiTheme="minorHAnsi" w:hAnsiTheme="minorHAnsi" w:cstheme="minorHAnsi"/>
          <w:color w:val="221F1F"/>
        </w:rPr>
        <w:t xml:space="preserve"> Sunday competitors will only be able to access on Saturday evening or early Sunday.</w:t>
      </w:r>
    </w:p>
    <w:p w14:paraId="71E21F0F" w14:textId="77777777" w:rsidR="005C1303" w:rsidRPr="00EF68A8" w:rsidRDefault="005C1303" w:rsidP="005C1303">
      <w:pPr>
        <w:pStyle w:val="ListParagraph"/>
        <w:rPr>
          <w:rFonts w:asciiTheme="minorHAnsi" w:hAnsiTheme="minorHAnsi" w:cstheme="minorHAnsi"/>
          <w:color w:val="221F1F"/>
          <w:highlight w:val="yellow"/>
        </w:rPr>
      </w:pPr>
    </w:p>
    <w:p w14:paraId="1882ED9B" w14:textId="50B28715" w:rsidR="005C1303" w:rsidRPr="00EF68A8" w:rsidRDefault="005C1303" w:rsidP="00F81805">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rPr>
        <w:t>For various reasons including public attendance and so that competitors can achieve as many runs as possible a tight timetable will be operated before and during the event. Just like in Formula 1 if you are not ready for your pre allocated time slot you will miss the start / run and the show will go on.</w:t>
      </w:r>
    </w:p>
    <w:p w14:paraId="326E9177" w14:textId="77777777" w:rsidR="00884F52" w:rsidRPr="00EF68A8" w:rsidRDefault="00884F52" w:rsidP="00884F52">
      <w:pPr>
        <w:pStyle w:val="ListParagraph"/>
        <w:rPr>
          <w:rFonts w:asciiTheme="minorHAnsi" w:hAnsiTheme="minorHAnsi" w:cstheme="minorHAnsi"/>
          <w:color w:val="221F1F"/>
          <w:highlight w:val="yellow"/>
        </w:rPr>
      </w:pPr>
    </w:p>
    <w:p w14:paraId="6BF50931" w14:textId="2215A799" w:rsidR="00884F52" w:rsidRPr="00EF68A8" w:rsidRDefault="00884F52" w:rsidP="00F81805">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9678C2">
        <w:rPr>
          <w:rFonts w:asciiTheme="minorHAnsi" w:hAnsiTheme="minorHAnsi" w:cstheme="minorHAnsi"/>
          <w:color w:val="221F1F"/>
        </w:rPr>
        <w:t xml:space="preserve">Drivers must at all </w:t>
      </w:r>
      <w:proofErr w:type="gramStart"/>
      <w:r w:rsidRPr="009678C2">
        <w:rPr>
          <w:rFonts w:asciiTheme="minorHAnsi" w:hAnsiTheme="minorHAnsi" w:cstheme="minorHAnsi"/>
          <w:color w:val="221F1F"/>
        </w:rPr>
        <w:t>time</w:t>
      </w:r>
      <w:proofErr w:type="gramEnd"/>
      <w:r w:rsidRPr="009678C2">
        <w:rPr>
          <w:rFonts w:asciiTheme="minorHAnsi" w:hAnsiTheme="minorHAnsi" w:cstheme="minorHAnsi"/>
          <w:color w:val="221F1F"/>
        </w:rPr>
        <w:t xml:space="preserve"> follow the verbal instructions of Marshals</w:t>
      </w:r>
    </w:p>
    <w:p w14:paraId="1DD1F7D7" w14:textId="77777777" w:rsidR="00884F52" w:rsidRPr="00EF68A8" w:rsidRDefault="00884F52" w:rsidP="009678C2">
      <w:pPr>
        <w:pStyle w:val="ListParagraph"/>
        <w:tabs>
          <w:tab w:val="left" w:pos="860"/>
          <w:tab w:val="left" w:pos="861"/>
        </w:tabs>
        <w:spacing w:line="235" w:lineRule="auto"/>
        <w:ind w:left="851" w:right="262" w:firstLine="0"/>
        <w:jc w:val="both"/>
        <w:rPr>
          <w:rFonts w:asciiTheme="minorHAnsi" w:hAnsiTheme="minorHAnsi" w:cstheme="minorHAnsi"/>
          <w:color w:val="221F1F"/>
        </w:rPr>
      </w:pPr>
    </w:p>
    <w:p w14:paraId="33CB6AEE" w14:textId="5607B748" w:rsidR="00884F52" w:rsidRPr="00EF68A8" w:rsidRDefault="00884F52" w:rsidP="00F81805">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9678C2">
        <w:rPr>
          <w:rFonts w:asciiTheme="minorHAnsi" w:hAnsiTheme="minorHAnsi" w:cstheme="minorHAnsi"/>
          <w:color w:val="221F1F"/>
        </w:rPr>
        <w:t xml:space="preserve">Competitors whose </w:t>
      </w:r>
      <w:r w:rsidR="00EF68A8" w:rsidRPr="009678C2">
        <w:rPr>
          <w:rFonts w:asciiTheme="minorHAnsi" w:hAnsiTheme="minorHAnsi" w:cstheme="minorHAnsi"/>
          <w:color w:val="221F1F"/>
        </w:rPr>
        <w:t xml:space="preserve">run </w:t>
      </w:r>
      <w:r w:rsidRPr="009678C2">
        <w:rPr>
          <w:rFonts w:asciiTheme="minorHAnsi" w:hAnsiTheme="minorHAnsi" w:cstheme="minorHAnsi"/>
          <w:color w:val="221F1F"/>
        </w:rPr>
        <w:t>is interrupted by a RED FLAG will only be allowed a rerun at the discretion of the Clerk of the Course. When shown a red flag, the competitor must bring his/her vehicle safely to a stop and await verbal instructions from a marshal.</w:t>
      </w:r>
    </w:p>
    <w:p w14:paraId="185843D9" w14:textId="77777777" w:rsidR="00884F52" w:rsidRPr="00EF68A8" w:rsidRDefault="00884F52" w:rsidP="009678C2">
      <w:pPr>
        <w:pStyle w:val="ListParagraph"/>
        <w:tabs>
          <w:tab w:val="left" w:pos="860"/>
          <w:tab w:val="left" w:pos="861"/>
        </w:tabs>
        <w:spacing w:line="235" w:lineRule="auto"/>
        <w:ind w:left="851" w:right="262" w:firstLine="0"/>
        <w:jc w:val="both"/>
        <w:rPr>
          <w:rFonts w:asciiTheme="minorHAnsi" w:hAnsiTheme="minorHAnsi" w:cstheme="minorHAnsi"/>
          <w:color w:val="221F1F"/>
        </w:rPr>
      </w:pPr>
    </w:p>
    <w:p w14:paraId="5BC674C9" w14:textId="4394BDDA" w:rsidR="005A0C4E" w:rsidRPr="00EF68A8" w:rsidRDefault="00884F52" w:rsidP="00884F52">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rPr>
        <w:t xml:space="preserve">A strict site speed limit of 10 mph will be </w:t>
      </w:r>
      <w:proofErr w:type="gramStart"/>
      <w:r w:rsidRPr="00EF68A8">
        <w:rPr>
          <w:rFonts w:asciiTheme="minorHAnsi" w:hAnsiTheme="minorHAnsi" w:cstheme="minorHAnsi"/>
          <w:color w:val="221F1F"/>
        </w:rPr>
        <w:t>applied to all roads and access tracks at all times</w:t>
      </w:r>
      <w:proofErr w:type="gramEnd"/>
      <w:r w:rsidRPr="00EF68A8">
        <w:rPr>
          <w:rFonts w:asciiTheme="minorHAnsi" w:hAnsiTheme="minorHAnsi" w:cstheme="minorHAnsi"/>
          <w:color w:val="221F1F"/>
        </w:rPr>
        <w:t xml:space="preserve"> (except when competing on the track</w:t>
      </w:r>
      <w:r w:rsidR="00EF68A8" w:rsidRPr="00EF68A8">
        <w:rPr>
          <w:rFonts w:asciiTheme="minorHAnsi" w:hAnsiTheme="minorHAnsi" w:cstheme="minorHAnsi"/>
          <w:color w:val="221F1F"/>
        </w:rPr>
        <w:t>)</w:t>
      </w:r>
      <w:r w:rsidRPr="00EF68A8">
        <w:rPr>
          <w:rFonts w:asciiTheme="minorHAnsi" w:hAnsiTheme="minorHAnsi" w:cstheme="minorHAnsi"/>
          <w:color w:val="221F1F"/>
        </w:rPr>
        <w:t xml:space="preserve">. When descending the track to the lower holding loop and assuming the track crossing is closed a speed </w:t>
      </w:r>
      <w:r w:rsidR="00EF68A8" w:rsidRPr="00EF68A8">
        <w:rPr>
          <w:rFonts w:asciiTheme="minorHAnsi" w:hAnsiTheme="minorHAnsi" w:cstheme="minorHAnsi"/>
          <w:color w:val="221F1F"/>
        </w:rPr>
        <w:t xml:space="preserve">limit </w:t>
      </w:r>
      <w:r w:rsidRPr="00EF68A8">
        <w:rPr>
          <w:rFonts w:asciiTheme="minorHAnsi" w:hAnsiTheme="minorHAnsi" w:cstheme="minorHAnsi"/>
          <w:color w:val="221F1F"/>
        </w:rPr>
        <w:t>of 20 mph is permitted on the track. Any driver failing to adhere to these limits will be disqualified and may be prohibited from further participation</w:t>
      </w:r>
      <w:r w:rsidR="005A0C4E" w:rsidRPr="00EF68A8">
        <w:rPr>
          <w:rFonts w:asciiTheme="minorHAnsi" w:hAnsiTheme="minorHAnsi" w:cstheme="minorHAnsi"/>
          <w:color w:val="221F1F"/>
        </w:rPr>
        <w:t>.</w:t>
      </w:r>
    </w:p>
    <w:p w14:paraId="7279BD49" w14:textId="77777777" w:rsidR="00317D12" w:rsidRPr="00EF68A8" w:rsidRDefault="00317D12" w:rsidP="009678C2">
      <w:pPr>
        <w:pStyle w:val="ListParagraph"/>
        <w:tabs>
          <w:tab w:val="left" w:pos="860"/>
          <w:tab w:val="left" w:pos="861"/>
        </w:tabs>
        <w:spacing w:line="235" w:lineRule="auto"/>
        <w:ind w:left="851" w:right="262" w:firstLine="0"/>
        <w:jc w:val="both"/>
        <w:rPr>
          <w:rFonts w:asciiTheme="minorHAnsi" w:hAnsiTheme="minorHAnsi" w:cstheme="minorHAnsi"/>
          <w:color w:val="221F1F"/>
        </w:rPr>
      </w:pPr>
    </w:p>
    <w:p w14:paraId="4EB78BC4" w14:textId="4364CEFC" w:rsidR="00317D12" w:rsidRPr="00EF68A8" w:rsidRDefault="00317D12" w:rsidP="00884F52">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EF68A8">
        <w:rPr>
          <w:rFonts w:asciiTheme="minorHAnsi" w:hAnsiTheme="minorHAnsi" w:cstheme="minorHAnsi"/>
          <w:color w:val="221F1F"/>
        </w:rPr>
        <w:t>At all times when on the track in a moving vehicle drivers will be fully secured and wearing all required PPE etc. properly. (Helmets gloves etc.)</w:t>
      </w:r>
    </w:p>
    <w:p w14:paraId="677B1FB5" w14:textId="77777777" w:rsidR="005A0C4E" w:rsidRPr="00EF68A8" w:rsidRDefault="005A0C4E" w:rsidP="009678C2">
      <w:pPr>
        <w:pStyle w:val="ListParagraph"/>
        <w:tabs>
          <w:tab w:val="left" w:pos="860"/>
          <w:tab w:val="left" w:pos="861"/>
        </w:tabs>
        <w:spacing w:line="235" w:lineRule="auto"/>
        <w:ind w:left="851" w:right="262" w:firstLine="0"/>
        <w:jc w:val="both"/>
        <w:rPr>
          <w:rFonts w:asciiTheme="minorHAnsi" w:hAnsiTheme="minorHAnsi" w:cstheme="minorHAnsi"/>
          <w:color w:val="221F1F"/>
        </w:rPr>
      </w:pPr>
    </w:p>
    <w:p w14:paraId="11FE5963" w14:textId="28CEDB5F" w:rsidR="005A0C4E" w:rsidRPr="0050656D" w:rsidRDefault="005A0C4E" w:rsidP="00884F52">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50656D">
        <w:rPr>
          <w:rFonts w:asciiTheme="minorHAnsi" w:hAnsiTheme="minorHAnsi" w:cstheme="minorHAnsi"/>
          <w:color w:val="221F1F"/>
        </w:rPr>
        <w:t xml:space="preserve">Please note that animals are not permitted at the event throughout the weekend. </w:t>
      </w:r>
    </w:p>
    <w:p w14:paraId="11270E58" w14:textId="77777777" w:rsidR="0050656D" w:rsidRPr="00EF68A8" w:rsidRDefault="0050656D" w:rsidP="009678C2">
      <w:pPr>
        <w:pStyle w:val="ListParagraph"/>
        <w:tabs>
          <w:tab w:val="left" w:pos="860"/>
          <w:tab w:val="left" w:pos="861"/>
        </w:tabs>
        <w:spacing w:line="235" w:lineRule="auto"/>
        <w:ind w:left="851" w:right="262" w:firstLine="0"/>
        <w:jc w:val="both"/>
        <w:rPr>
          <w:rFonts w:asciiTheme="minorHAnsi" w:hAnsiTheme="minorHAnsi" w:cstheme="minorHAnsi"/>
          <w:color w:val="221F1F"/>
        </w:rPr>
      </w:pPr>
    </w:p>
    <w:p w14:paraId="434710B2" w14:textId="6EC665CC" w:rsidR="00884F52" w:rsidRDefault="005A0C4E" w:rsidP="00884F52">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9678C2">
        <w:rPr>
          <w:rFonts w:asciiTheme="minorHAnsi" w:hAnsiTheme="minorHAnsi" w:cstheme="minorHAnsi"/>
          <w:color w:val="221F1F"/>
        </w:rPr>
        <w:t xml:space="preserve">Competitors are advised that a 110 dB noise limit, measured at 0.5 m distance, will be enforced for Racing and Sports Libre Cars and a noise limit of 108dB will be enforced for all other Classes. Cars exceeding the specified noise limits may be admitted at the discretion of the Clerk of Course. The noise will be tested in the area specified on the Track </w:t>
      </w:r>
      <w:r w:rsidR="00F1201E" w:rsidRPr="009678C2">
        <w:rPr>
          <w:rFonts w:asciiTheme="minorHAnsi" w:hAnsiTheme="minorHAnsi" w:cstheme="minorHAnsi"/>
          <w:color w:val="221F1F"/>
        </w:rPr>
        <w:t>License</w:t>
      </w:r>
      <w:r w:rsidRPr="009678C2">
        <w:rPr>
          <w:rFonts w:asciiTheme="minorHAnsi" w:hAnsiTheme="minorHAnsi" w:cstheme="minorHAnsi"/>
          <w:color w:val="221F1F"/>
        </w:rPr>
        <w:t>. All cars must be fitted with a Rev Counter to allow this test to be performed.</w:t>
      </w:r>
      <w:r w:rsidR="00884F52" w:rsidRPr="00EF68A8">
        <w:rPr>
          <w:rFonts w:asciiTheme="minorHAnsi" w:hAnsiTheme="minorHAnsi" w:cstheme="minorHAnsi"/>
          <w:color w:val="221F1F"/>
        </w:rPr>
        <w:t xml:space="preserve"> </w:t>
      </w:r>
    </w:p>
    <w:p w14:paraId="1087C449" w14:textId="77777777" w:rsidR="00F1201E" w:rsidRPr="00F1201E" w:rsidRDefault="00F1201E" w:rsidP="00F1201E">
      <w:pPr>
        <w:pStyle w:val="ListParagraph"/>
        <w:rPr>
          <w:rFonts w:asciiTheme="minorHAnsi" w:hAnsiTheme="minorHAnsi" w:cstheme="minorHAnsi"/>
          <w:color w:val="221F1F"/>
        </w:rPr>
      </w:pPr>
    </w:p>
    <w:p w14:paraId="7BCA0752" w14:textId="2438DC97" w:rsidR="00F1201E" w:rsidRPr="000E242A" w:rsidRDefault="00F1201E" w:rsidP="00E66D1D">
      <w:pPr>
        <w:pStyle w:val="ListParagraph"/>
        <w:numPr>
          <w:ilvl w:val="0"/>
          <w:numId w:val="2"/>
        </w:numPr>
        <w:tabs>
          <w:tab w:val="left" w:pos="860"/>
          <w:tab w:val="left" w:pos="861"/>
        </w:tabs>
        <w:spacing w:line="235" w:lineRule="auto"/>
        <w:ind w:left="851" w:right="262" w:hanging="425"/>
        <w:jc w:val="both"/>
        <w:rPr>
          <w:rFonts w:asciiTheme="minorHAnsi" w:hAnsiTheme="minorHAnsi" w:cstheme="minorHAnsi"/>
          <w:color w:val="221F1F"/>
        </w:rPr>
      </w:pPr>
      <w:r w:rsidRPr="000E242A">
        <w:rPr>
          <w:rFonts w:asciiTheme="minorHAnsi" w:hAnsiTheme="minorHAnsi" w:cstheme="minorHAnsi"/>
          <w:color w:val="221F1F"/>
        </w:rPr>
        <w:t xml:space="preserve">Out with the timed competition we are permitted to conduct performance demonstrations on the track throughout the day. Cars and drivers will require to </w:t>
      </w:r>
      <w:proofErr w:type="gramStart"/>
      <w:r w:rsidRPr="000E242A">
        <w:rPr>
          <w:rFonts w:asciiTheme="minorHAnsi" w:hAnsiTheme="minorHAnsi" w:cstheme="minorHAnsi"/>
          <w:color w:val="221F1F"/>
        </w:rPr>
        <w:t>sanctioned</w:t>
      </w:r>
      <w:proofErr w:type="gramEnd"/>
      <w:r w:rsidRPr="000E242A">
        <w:rPr>
          <w:rFonts w:asciiTheme="minorHAnsi" w:hAnsiTheme="minorHAnsi" w:cstheme="minorHAnsi"/>
          <w:color w:val="221F1F"/>
        </w:rPr>
        <w:t xml:space="preserve"> by the Motorsport UK to do Demonstration runs. Entrants will be vetted for approval before they are accepted. Please do enter Demo class in </w:t>
      </w:r>
      <w:proofErr w:type="spellStart"/>
      <w:r w:rsidRPr="000E242A">
        <w:rPr>
          <w:rFonts w:asciiTheme="minorHAnsi" w:hAnsiTheme="minorHAnsi" w:cstheme="minorHAnsi"/>
          <w:color w:val="221F1F"/>
        </w:rPr>
        <w:t>Rallyscore</w:t>
      </w:r>
      <w:proofErr w:type="spellEnd"/>
      <w:r w:rsidRPr="000E242A">
        <w:rPr>
          <w:rFonts w:asciiTheme="minorHAnsi" w:hAnsiTheme="minorHAnsi" w:cstheme="minorHAnsi"/>
          <w:color w:val="221F1F"/>
        </w:rPr>
        <w:t xml:space="preserve"> system and competition secretary will process accordingly with MSUK in due course.</w:t>
      </w:r>
    </w:p>
    <w:sectPr w:rsidR="00F1201E" w:rsidRPr="000E242A" w:rsidSect="000047C8">
      <w:headerReference w:type="default" r:id="rId12"/>
      <w:pgSz w:w="11920" w:h="16850"/>
      <w:pgMar w:top="2269"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6AF9" w14:textId="77777777" w:rsidR="000A40FC" w:rsidRDefault="000A40FC" w:rsidP="005A20F0">
      <w:r>
        <w:separator/>
      </w:r>
    </w:p>
  </w:endnote>
  <w:endnote w:type="continuationSeparator" w:id="0">
    <w:p w14:paraId="6F69793E" w14:textId="77777777" w:rsidR="000A40FC" w:rsidRDefault="000A40FC" w:rsidP="005A20F0">
      <w:r>
        <w:continuationSeparator/>
      </w:r>
    </w:p>
  </w:endnote>
  <w:endnote w:type="continuationNotice" w:id="1">
    <w:p w14:paraId="5BB10A60" w14:textId="77777777" w:rsidR="000A40FC" w:rsidRDefault="000A4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75A2" w14:textId="77777777" w:rsidR="000A40FC" w:rsidRDefault="000A40FC" w:rsidP="005A20F0">
      <w:r>
        <w:separator/>
      </w:r>
    </w:p>
  </w:footnote>
  <w:footnote w:type="continuationSeparator" w:id="0">
    <w:p w14:paraId="5F317FF7" w14:textId="77777777" w:rsidR="000A40FC" w:rsidRDefault="000A40FC" w:rsidP="005A20F0">
      <w:r>
        <w:continuationSeparator/>
      </w:r>
    </w:p>
  </w:footnote>
  <w:footnote w:type="continuationNotice" w:id="1">
    <w:p w14:paraId="6D5D0AD2" w14:textId="77777777" w:rsidR="000A40FC" w:rsidRDefault="000A4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6E8500CD975C4F15BDE4C8F8F4E13CD8"/>
      </w:placeholder>
      <w:temporary/>
      <w:showingPlcHdr/>
      <w15:appearance w15:val="hidden"/>
    </w:sdtPr>
    <w:sdtContent>
      <w:p w14:paraId="45DA0F5C" w14:textId="77777777" w:rsidR="001C0FD4" w:rsidRDefault="001C0FD4">
        <w:pPr>
          <w:pStyle w:val="Header"/>
        </w:pPr>
        <w:r>
          <w:t>[Type here]</w:t>
        </w:r>
      </w:p>
    </w:sdtContent>
  </w:sdt>
  <w:p w14:paraId="7056AA4B" w14:textId="2DBECD90" w:rsidR="001C0FD4" w:rsidRDefault="001C0FD4">
    <w:pPr>
      <w:pStyle w:val="Header"/>
    </w:pPr>
    <w:r>
      <w:rPr>
        <w:noProof/>
        <w:lang w:val="en-GB" w:eastAsia="en-GB"/>
      </w:rPr>
      <mc:AlternateContent>
        <mc:Choice Requires="wps">
          <w:drawing>
            <wp:anchor distT="45720" distB="45720" distL="114300" distR="114300" simplePos="0" relativeHeight="251660288" behindDoc="0" locked="0" layoutInCell="1" allowOverlap="1" wp14:anchorId="031BC9EF" wp14:editId="6FDAF3BB">
              <wp:simplePos x="0" y="0"/>
              <wp:positionH relativeFrom="margin">
                <wp:posOffset>1390650</wp:posOffset>
              </wp:positionH>
              <wp:positionV relativeFrom="paragraph">
                <wp:posOffset>-132715</wp:posOffset>
              </wp:positionV>
              <wp:extent cx="340995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00075"/>
                      </a:xfrm>
                      <a:prstGeom prst="rect">
                        <a:avLst/>
                      </a:prstGeom>
                      <a:solidFill>
                        <a:srgbClr val="C00000"/>
                      </a:solidFill>
                      <a:ln w="9525">
                        <a:noFill/>
                        <a:miter lim="800000"/>
                        <a:headEnd/>
                        <a:tailEnd/>
                      </a:ln>
                    </wps:spPr>
                    <wps:txbx>
                      <w:txbxContent>
                        <w:p w14:paraId="483E740B" w14:textId="77777777" w:rsidR="001C0FD4" w:rsidRPr="001C0FD4" w:rsidRDefault="001C0FD4" w:rsidP="001C0FD4">
                          <w:pPr>
                            <w:jc w:val="center"/>
                            <w:rPr>
                              <w:color w:val="FFFFFF" w:themeColor="background1"/>
                              <w:spacing w:val="20"/>
                              <w:sz w:val="20"/>
                              <w:szCs w:val="20"/>
                            </w:rPr>
                          </w:pPr>
                          <w:r w:rsidRPr="001C0FD4">
                            <w:rPr>
                              <w:color w:val="FFFFFF" w:themeColor="background1"/>
                              <w:spacing w:val="20"/>
                              <w:sz w:val="20"/>
                              <w:szCs w:val="20"/>
                            </w:rPr>
                            <w:t>KINCARDINE CASTLE SPEED FEST HILLCLIMB</w:t>
                          </w:r>
                        </w:p>
                        <w:p w14:paraId="1EF6B7D8" w14:textId="77777777" w:rsidR="001C0FD4" w:rsidRPr="001C0FD4" w:rsidRDefault="001C0FD4" w:rsidP="001C0FD4">
                          <w:pPr>
                            <w:jc w:val="center"/>
                            <w:rPr>
                              <w:color w:val="FFFFFF" w:themeColor="background1"/>
                              <w:spacing w:val="20"/>
                              <w:sz w:val="20"/>
                              <w:szCs w:val="20"/>
                            </w:rPr>
                          </w:pPr>
                          <w:r w:rsidRPr="001C0FD4">
                            <w:rPr>
                              <w:color w:val="FFFFFF" w:themeColor="background1"/>
                              <w:spacing w:val="20"/>
                              <w:sz w:val="20"/>
                              <w:szCs w:val="20"/>
                            </w:rPr>
                            <w:t>SUPPLEMENTARY REGULATIONS</w:t>
                          </w:r>
                        </w:p>
                        <w:p w14:paraId="79F797E1" w14:textId="77777777" w:rsidR="001C0FD4" w:rsidRPr="001C0FD4" w:rsidRDefault="001C0FD4" w:rsidP="001C0FD4">
                          <w:pPr>
                            <w:jc w:val="center"/>
                            <w:rPr>
                              <w:color w:val="FFFFFF" w:themeColor="background1"/>
                              <w:spacing w:val="20"/>
                              <w:sz w:val="20"/>
                              <w:szCs w:val="20"/>
                            </w:rPr>
                          </w:pPr>
                          <w:r w:rsidRPr="001C0FD4">
                            <w:rPr>
                              <w:color w:val="FFFFFF" w:themeColor="background1"/>
                              <w:spacing w:val="20"/>
                              <w:sz w:val="20"/>
                              <w:szCs w:val="2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BC9EF" id="_x0000_t202" coordsize="21600,21600" o:spt="202" path="m,l,21600r21600,l21600,xe">
              <v:stroke joinstyle="miter"/>
              <v:path gradientshapeok="t" o:connecttype="rect"/>
            </v:shapetype>
            <v:shape id="Text Box 2" o:spid="_x0000_s1026" type="#_x0000_t202" style="position:absolute;margin-left:109.5pt;margin-top:-10.45pt;width:268.5pt;height:4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" fillcolor="#c00000" stroked="f">
              <v:textbox>
                <w:txbxContent>
                  <w:p w14:paraId="483E740B" w14:textId="77777777" w:rsidR="001C0FD4" w:rsidRPr="001C0FD4" w:rsidRDefault="001C0FD4" w:rsidP="001C0FD4">
                    <w:pPr>
                      <w:jc w:val="center"/>
                      <w:rPr>
                        <w:color w:val="FFFFFF" w:themeColor="background1"/>
                        <w:spacing w:val="20"/>
                        <w:sz w:val="20"/>
                        <w:szCs w:val="20"/>
                      </w:rPr>
                    </w:pPr>
                    <w:r w:rsidRPr="001C0FD4">
                      <w:rPr>
                        <w:color w:val="FFFFFF" w:themeColor="background1"/>
                        <w:spacing w:val="20"/>
                        <w:sz w:val="20"/>
                        <w:szCs w:val="20"/>
                      </w:rPr>
                      <w:t>KINCARDINE CASTLE SPEED FEST HILLCLIMB</w:t>
                    </w:r>
                  </w:p>
                  <w:p w14:paraId="1EF6B7D8" w14:textId="77777777" w:rsidR="001C0FD4" w:rsidRPr="001C0FD4" w:rsidRDefault="001C0FD4" w:rsidP="001C0FD4">
                    <w:pPr>
                      <w:jc w:val="center"/>
                      <w:rPr>
                        <w:color w:val="FFFFFF" w:themeColor="background1"/>
                        <w:spacing w:val="20"/>
                        <w:sz w:val="20"/>
                        <w:szCs w:val="20"/>
                      </w:rPr>
                    </w:pPr>
                    <w:r w:rsidRPr="001C0FD4">
                      <w:rPr>
                        <w:color w:val="FFFFFF" w:themeColor="background1"/>
                        <w:spacing w:val="20"/>
                        <w:sz w:val="20"/>
                        <w:szCs w:val="20"/>
                      </w:rPr>
                      <w:t>SUPPLEMENTARY REGULATIONS</w:t>
                    </w:r>
                  </w:p>
                  <w:p w14:paraId="79F797E1" w14:textId="77777777" w:rsidR="001C0FD4" w:rsidRPr="001C0FD4" w:rsidRDefault="001C0FD4" w:rsidP="001C0FD4">
                    <w:pPr>
                      <w:jc w:val="center"/>
                      <w:rPr>
                        <w:color w:val="FFFFFF" w:themeColor="background1"/>
                        <w:spacing w:val="20"/>
                        <w:sz w:val="20"/>
                        <w:szCs w:val="20"/>
                      </w:rPr>
                    </w:pPr>
                    <w:r w:rsidRPr="001C0FD4">
                      <w:rPr>
                        <w:color w:val="FFFFFF" w:themeColor="background1"/>
                        <w:spacing w:val="20"/>
                        <w:sz w:val="20"/>
                        <w:szCs w:val="20"/>
                      </w:rPr>
                      <w:t>2023</w:t>
                    </w:r>
                  </w:p>
                </w:txbxContent>
              </v:textbox>
              <w10:wrap type="square" anchorx="margin"/>
            </v:shape>
          </w:pict>
        </mc:Fallback>
      </mc:AlternateContent>
    </w:r>
    <w:r w:rsidRPr="001C0FD4">
      <w:rPr>
        <w:noProof/>
      </w:rPr>
      <w:drawing>
        <wp:anchor distT="0" distB="0" distL="114300" distR="114300" simplePos="0" relativeHeight="251658240" behindDoc="0" locked="0" layoutInCell="1" allowOverlap="1" wp14:anchorId="17BE1AC3" wp14:editId="61F93BD7">
          <wp:simplePos x="0" y="0"/>
          <wp:positionH relativeFrom="margin">
            <wp:align>right</wp:align>
          </wp:positionH>
          <wp:positionV relativeFrom="paragraph">
            <wp:posOffset>-37465</wp:posOffset>
          </wp:positionV>
          <wp:extent cx="876300" cy="567690"/>
          <wp:effectExtent l="0" t="0" r="0" b="3810"/>
          <wp:wrapNone/>
          <wp:docPr id="21" name="Picture 2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300"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7DE230" wp14:editId="565B4B30">
          <wp:extent cx="894360" cy="548640"/>
          <wp:effectExtent l="0" t="0" r="1270" b="381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stretch>
                    <a:fillRect/>
                  </a:stretch>
                </pic:blipFill>
                <pic:spPr>
                  <a:xfrm>
                    <a:off x="0" y="0"/>
                    <a:ext cx="908395" cy="55725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AB6"/>
    <w:multiLevelType w:val="hybridMultilevel"/>
    <w:tmpl w:val="1102F07C"/>
    <w:lvl w:ilvl="0" w:tplc="58C01412">
      <w:start w:val="1"/>
      <w:numFmt w:val="lowerLetter"/>
      <w:lvlText w:val="%1)"/>
      <w:lvlJc w:val="left"/>
      <w:pPr>
        <w:ind w:left="839" w:hanging="740"/>
      </w:pPr>
      <w:rPr>
        <w:rFonts w:ascii="Calibri" w:eastAsia="Calibri" w:hAnsi="Calibri" w:cs="Calibri" w:hint="default"/>
        <w:color w:val="221F1F"/>
        <w:spacing w:val="-1"/>
        <w:w w:val="99"/>
        <w:sz w:val="24"/>
        <w:szCs w:val="24"/>
      </w:rPr>
    </w:lvl>
    <w:lvl w:ilvl="1" w:tplc="5BAE8280">
      <w:numFmt w:val="bullet"/>
      <w:lvlText w:val="•"/>
      <w:lvlJc w:val="left"/>
      <w:pPr>
        <w:ind w:left="1885" w:hanging="740"/>
      </w:pPr>
      <w:rPr>
        <w:rFonts w:hint="default"/>
      </w:rPr>
    </w:lvl>
    <w:lvl w:ilvl="2" w:tplc="F0C2D006">
      <w:numFmt w:val="bullet"/>
      <w:lvlText w:val="•"/>
      <w:lvlJc w:val="left"/>
      <w:pPr>
        <w:ind w:left="2930" w:hanging="740"/>
      </w:pPr>
      <w:rPr>
        <w:rFonts w:hint="default"/>
      </w:rPr>
    </w:lvl>
    <w:lvl w:ilvl="3" w:tplc="1BD2A6B0">
      <w:numFmt w:val="bullet"/>
      <w:lvlText w:val="•"/>
      <w:lvlJc w:val="left"/>
      <w:pPr>
        <w:ind w:left="3975" w:hanging="740"/>
      </w:pPr>
      <w:rPr>
        <w:rFonts w:hint="default"/>
      </w:rPr>
    </w:lvl>
    <w:lvl w:ilvl="4" w:tplc="6284D400">
      <w:numFmt w:val="bullet"/>
      <w:lvlText w:val="•"/>
      <w:lvlJc w:val="left"/>
      <w:pPr>
        <w:ind w:left="5020" w:hanging="740"/>
      </w:pPr>
      <w:rPr>
        <w:rFonts w:hint="default"/>
      </w:rPr>
    </w:lvl>
    <w:lvl w:ilvl="5" w:tplc="7D50E242">
      <w:numFmt w:val="bullet"/>
      <w:lvlText w:val="•"/>
      <w:lvlJc w:val="left"/>
      <w:pPr>
        <w:ind w:left="6065" w:hanging="740"/>
      </w:pPr>
      <w:rPr>
        <w:rFonts w:hint="default"/>
      </w:rPr>
    </w:lvl>
    <w:lvl w:ilvl="6" w:tplc="BE08BC10">
      <w:numFmt w:val="bullet"/>
      <w:lvlText w:val="•"/>
      <w:lvlJc w:val="left"/>
      <w:pPr>
        <w:ind w:left="7110" w:hanging="740"/>
      </w:pPr>
      <w:rPr>
        <w:rFonts w:hint="default"/>
      </w:rPr>
    </w:lvl>
    <w:lvl w:ilvl="7" w:tplc="5B52F0B0">
      <w:numFmt w:val="bullet"/>
      <w:lvlText w:val="•"/>
      <w:lvlJc w:val="left"/>
      <w:pPr>
        <w:ind w:left="8155" w:hanging="740"/>
      </w:pPr>
      <w:rPr>
        <w:rFonts w:hint="default"/>
      </w:rPr>
    </w:lvl>
    <w:lvl w:ilvl="8" w:tplc="304AF3B4">
      <w:numFmt w:val="bullet"/>
      <w:lvlText w:val="•"/>
      <w:lvlJc w:val="left"/>
      <w:pPr>
        <w:ind w:left="9200" w:hanging="740"/>
      </w:pPr>
      <w:rPr>
        <w:rFonts w:hint="default"/>
      </w:rPr>
    </w:lvl>
  </w:abstractNum>
  <w:abstractNum w:abstractNumId="1" w15:restartNumberingAfterBreak="0">
    <w:nsid w:val="237D2C53"/>
    <w:multiLevelType w:val="hybridMultilevel"/>
    <w:tmpl w:val="C5E474AA"/>
    <w:lvl w:ilvl="0" w:tplc="A0BCDC7A">
      <w:numFmt w:val="bullet"/>
      <w:lvlText w:val=""/>
      <w:lvlJc w:val="left"/>
      <w:pPr>
        <w:ind w:left="405" w:hanging="360"/>
      </w:pPr>
      <w:rPr>
        <w:rFonts w:ascii="Symbol" w:eastAsia="Calibri"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E731D25"/>
    <w:multiLevelType w:val="hybridMultilevel"/>
    <w:tmpl w:val="BBB45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7F2C10"/>
    <w:multiLevelType w:val="hybridMultilevel"/>
    <w:tmpl w:val="D5FA7430"/>
    <w:lvl w:ilvl="0" w:tplc="6B809F70">
      <w:start w:val="1"/>
      <w:numFmt w:val="decimal"/>
      <w:lvlText w:val="%1."/>
      <w:lvlJc w:val="left"/>
      <w:pPr>
        <w:ind w:left="1849" w:hanging="740"/>
        <w:jc w:val="right"/>
      </w:pPr>
      <w:rPr>
        <w:rFonts w:hint="default"/>
        <w:spacing w:val="-7"/>
        <w:w w:val="62"/>
      </w:rPr>
    </w:lvl>
    <w:lvl w:ilvl="1" w:tplc="1054D7C4">
      <w:numFmt w:val="bullet"/>
      <w:lvlText w:val="•"/>
      <w:lvlJc w:val="left"/>
      <w:pPr>
        <w:ind w:left="2785" w:hanging="740"/>
      </w:pPr>
      <w:rPr>
        <w:rFonts w:hint="default"/>
      </w:rPr>
    </w:lvl>
    <w:lvl w:ilvl="2" w:tplc="2190DEC4">
      <w:numFmt w:val="bullet"/>
      <w:lvlText w:val="•"/>
      <w:lvlJc w:val="left"/>
      <w:pPr>
        <w:ind w:left="3730" w:hanging="740"/>
      </w:pPr>
      <w:rPr>
        <w:rFonts w:hint="default"/>
      </w:rPr>
    </w:lvl>
    <w:lvl w:ilvl="3" w:tplc="BE5C5EDE">
      <w:numFmt w:val="bullet"/>
      <w:lvlText w:val="•"/>
      <w:lvlJc w:val="left"/>
      <w:pPr>
        <w:ind w:left="4675" w:hanging="740"/>
      </w:pPr>
      <w:rPr>
        <w:rFonts w:hint="default"/>
      </w:rPr>
    </w:lvl>
    <w:lvl w:ilvl="4" w:tplc="F984CA02">
      <w:numFmt w:val="bullet"/>
      <w:lvlText w:val="•"/>
      <w:lvlJc w:val="left"/>
      <w:pPr>
        <w:ind w:left="5620" w:hanging="740"/>
      </w:pPr>
      <w:rPr>
        <w:rFonts w:hint="default"/>
      </w:rPr>
    </w:lvl>
    <w:lvl w:ilvl="5" w:tplc="59AA2414">
      <w:numFmt w:val="bullet"/>
      <w:lvlText w:val="•"/>
      <w:lvlJc w:val="left"/>
      <w:pPr>
        <w:ind w:left="6565" w:hanging="740"/>
      </w:pPr>
      <w:rPr>
        <w:rFonts w:hint="default"/>
      </w:rPr>
    </w:lvl>
    <w:lvl w:ilvl="6" w:tplc="8E746FF0">
      <w:numFmt w:val="bullet"/>
      <w:lvlText w:val="•"/>
      <w:lvlJc w:val="left"/>
      <w:pPr>
        <w:ind w:left="7510" w:hanging="740"/>
      </w:pPr>
      <w:rPr>
        <w:rFonts w:hint="default"/>
      </w:rPr>
    </w:lvl>
    <w:lvl w:ilvl="7" w:tplc="D9262408">
      <w:numFmt w:val="bullet"/>
      <w:lvlText w:val="•"/>
      <w:lvlJc w:val="left"/>
      <w:pPr>
        <w:ind w:left="8455" w:hanging="740"/>
      </w:pPr>
      <w:rPr>
        <w:rFonts w:hint="default"/>
      </w:rPr>
    </w:lvl>
    <w:lvl w:ilvl="8" w:tplc="A8E84484">
      <w:numFmt w:val="bullet"/>
      <w:lvlText w:val="•"/>
      <w:lvlJc w:val="left"/>
      <w:pPr>
        <w:ind w:left="9400" w:hanging="740"/>
      </w:pPr>
      <w:rPr>
        <w:rFonts w:hint="default"/>
      </w:rPr>
    </w:lvl>
  </w:abstractNum>
  <w:num w:numId="1" w16cid:durableId="1056318635">
    <w:abstractNumId w:val="0"/>
  </w:num>
  <w:num w:numId="2" w16cid:durableId="2145535857">
    <w:abstractNumId w:val="3"/>
  </w:num>
  <w:num w:numId="3" w16cid:durableId="82074252">
    <w:abstractNumId w:val="1"/>
  </w:num>
  <w:num w:numId="4" w16cid:durableId="1160148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0E"/>
    <w:rsid w:val="000047C8"/>
    <w:rsid w:val="000316A3"/>
    <w:rsid w:val="000532D1"/>
    <w:rsid w:val="0008530B"/>
    <w:rsid w:val="000971BC"/>
    <w:rsid w:val="000A40FC"/>
    <w:rsid w:val="000C5003"/>
    <w:rsid w:val="000E242A"/>
    <w:rsid w:val="00142FBD"/>
    <w:rsid w:val="00152E88"/>
    <w:rsid w:val="00153693"/>
    <w:rsid w:val="00162FA9"/>
    <w:rsid w:val="00172A61"/>
    <w:rsid w:val="00193317"/>
    <w:rsid w:val="0019640F"/>
    <w:rsid w:val="00196CF8"/>
    <w:rsid w:val="001C0FD4"/>
    <w:rsid w:val="001C2FD2"/>
    <w:rsid w:val="001F7BF3"/>
    <w:rsid w:val="00263746"/>
    <w:rsid w:val="0029493A"/>
    <w:rsid w:val="00295717"/>
    <w:rsid w:val="002C2DC3"/>
    <w:rsid w:val="00317D12"/>
    <w:rsid w:val="00346320"/>
    <w:rsid w:val="00355FC1"/>
    <w:rsid w:val="003577DB"/>
    <w:rsid w:val="003678DF"/>
    <w:rsid w:val="003870C4"/>
    <w:rsid w:val="00397928"/>
    <w:rsid w:val="003C3B85"/>
    <w:rsid w:val="003C4C17"/>
    <w:rsid w:val="00412004"/>
    <w:rsid w:val="004161D4"/>
    <w:rsid w:val="004212A7"/>
    <w:rsid w:val="00426B0E"/>
    <w:rsid w:val="00462B5D"/>
    <w:rsid w:val="004853BE"/>
    <w:rsid w:val="00492729"/>
    <w:rsid w:val="004F2DFA"/>
    <w:rsid w:val="0050656D"/>
    <w:rsid w:val="0054612D"/>
    <w:rsid w:val="005A0C4E"/>
    <w:rsid w:val="005A20F0"/>
    <w:rsid w:val="005B53A7"/>
    <w:rsid w:val="005C1303"/>
    <w:rsid w:val="005D0EAD"/>
    <w:rsid w:val="005F73D2"/>
    <w:rsid w:val="00635188"/>
    <w:rsid w:val="0066406E"/>
    <w:rsid w:val="00681A96"/>
    <w:rsid w:val="006844E1"/>
    <w:rsid w:val="006A1233"/>
    <w:rsid w:val="006C5DB6"/>
    <w:rsid w:val="006E7EF9"/>
    <w:rsid w:val="00701F67"/>
    <w:rsid w:val="00706EB1"/>
    <w:rsid w:val="00714967"/>
    <w:rsid w:val="0073690F"/>
    <w:rsid w:val="00762127"/>
    <w:rsid w:val="00773001"/>
    <w:rsid w:val="00791FAF"/>
    <w:rsid w:val="0079471E"/>
    <w:rsid w:val="007952D1"/>
    <w:rsid w:val="007D32C8"/>
    <w:rsid w:val="007D3B95"/>
    <w:rsid w:val="007E7072"/>
    <w:rsid w:val="007E759E"/>
    <w:rsid w:val="008456C0"/>
    <w:rsid w:val="008457B4"/>
    <w:rsid w:val="0084688F"/>
    <w:rsid w:val="008664AD"/>
    <w:rsid w:val="00884F52"/>
    <w:rsid w:val="008868B9"/>
    <w:rsid w:val="00936631"/>
    <w:rsid w:val="00942102"/>
    <w:rsid w:val="00955CA1"/>
    <w:rsid w:val="009678C2"/>
    <w:rsid w:val="00982AF5"/>
    <w:rsid w:val="00991C51"/>
    <w:rsid w:val="009B06DE"/>
    <w:rsid w:val="00A44A4A"/>
    <w:rsid w:val="00A70FA2"/>
    <w:rsid w:val="00A744FA"/>
    <w:rsid w:val="00A7741D"/>
    <w:rsid w:val="00A90764"/>
    <w:rsid w:val="00AB0E33"/>
    <w:rsid w:val="00AC708B"/>
    <w:rsid w:val="00AF476E"/>
    <w:rsid w:val="00AF5A0A"/>
    <w:rsid w:val="00B55DE2"/>
    <w:rsid w:val="00B71BEA"/>
    <w:rsid w:val="00B76AF9"/>
    <w:rsid w:val="00B93889"/>
    <w:rsid w:val="00BA1D5B"/>
    <w:rsid w:val="00BA3898"/>
    <w:rsid w:val="00C2431C"/>
    <w:rsid w:val="00C35180"/>
    <w:rsid w:val="00C47C38"/>
    <w:rsid w:val="00C77F0A"/>
    <w:rsid w:val="00CE3526"/>
    <w:rsid w:val="00CE530E"/>
    <w:rsid w:val="00CF37C7"/>
    <w:rsid w:val="00D00562"/>
    <w:rsid w:val="00D03AF2"/>
    <w:rsid w:val="00D12A7A"/>
    <w:rsid w:val="00D12B12"/>
    <w:rsid w:val="00D34E56"/>
    <w:rsid w:val="00D6251D"/>
    <w:rsid w:val="00D65D1C"/>
    <w:rsid w:val="00D66BF0"/>
    <w:rsid w:val="00D84E1B"/>
    <w:rsid w:val="00D8546F"/>
    <w:rsid w:val="00DB49F2"/>
    <w:rsid w:val="00DC3D43"/>
    <w:rsid w:val="00DF2A05"/>
    <w:rsid w:val="00E02945"/>
    <w:rsid w:val="00E22783"/>
    <w:rsid w:val="00E474A2"/>
    <w:rsid w:val="00ED6A14"/>
    <w:rsid w:val="00EF05DE"/>
    <w:rsid w:val="00EF68A8"/>
    <w:rsid w:val="00F04E8C"/>
    <w:rsid w:val="00F1201E"/>
    <w:rsid w:val="00F74665"/>
    <w:rsid w:val="00F81805"/>
    <w:rsid w:val="00FA37FD"/>
    <w:rsid w:val="00FA63A9"/>
    <w:rsid w:val="00FB4F0C"/>
    <w:rsid w:val="00FE015C"/>
    <w:rsid w:val="00FE5315"/>
    <w:rsid w:val="00FE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9AE54"/>
  <w15:docId w15:val="{AA5F9C46-7E57-46C8-BBB0-38DD283F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4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60"/>
    </w:pPr>
  </w:style>
  <w:style w:type="paragraph" w:customStyle="1" w:styleId="TableParagraph">
    <w:name w:val="Table Paragraph"/>
    <w:basedOn w:val="Normal"/>
    <w:uiPriority w:val="1"/>
    <w:qFormat/>
    <w:pPr>
      <w:spacing w:before="73" w:line="288" w:lineRule="exact"/>
      <w:ind w:left="81"/>
    </w:pPr>
  </w:style>
  <w:style w:type="paragraph" w:styleId="Header">
    <w:name w:val="header"/>
    <w:basedOn w:val="Normal"/>
    <w:link w:val="HeaderChar"/>
    <w:uiPriority w:val="99"/>
    <w:unhideWhenUsed/>
    <w:rsid w:val="005A20F0"/>
    <w:pPr>
      <w:tabs>
        <w:tab w:val="center" w:pos="4513"/>
        <w:tab w:val="right" w:pos="9026"/>
      </w:tabs>
    </w:pPr>
  </w:style>
  <w:style w:type="character" w:customStyle="1" w:styleId="HeaderChar">
    <w:name w:val="Header Char"/>
    <w:basedOn w:val="DefaultParagraphFont"/>
    <w:link w:val="Header"/>
    <w:uiPriority w:val="99"/>
    <w:rsid w:val="005A20F0"/>
    <w:rPr>
      <w:rFonts w:ascii="Calibri" w:eastAsia="Calibri" w:hAnsi="Calibri" w:cs="Calibri"/>
    </w:rPr>
  </w:style>
  <w:style w:type="paragraph" w:styleId="Footer">
    <w:name w:val="footer"/>
    <w:basedOn w:val="Normal"/>
    <w:link w:val="FooterChar"/>
    <w:uiPriority w:val="99"/>
    <w:unhideWhenUsed/>
    <w:rsid w:val="005A20F0"/>
    <w:pPr>
      <w:tabs>
        <w:tab w:val="center" w:pos="4513"/>
        <w:tab w:val="right" w:pos="9026"/>
      </w:tabs>
    </w:pPr>
  </w:style>
  <w:style w:type="character" w:customStyle="1" w:styleId="FooterChar">
    <w:name w:val="Footer Char"/>
    <w:basedOn w:val="DefaultParagraphFont"/>
    <w:link w:val="Footer"/>
    <w:uiPriority w:val="99"/>
    <w:rsid w:val="005A20F0"/>
    <w:rPr>
      <w:rFonts w:ascii="Calibri" w:eastAsia="Calibri" w:hAnsi="Calibri" w:cs="Calibri"/>
    </w:rPr>
  </w:style>
  <w:style w:type="character" w:styleId="Hyperlink">
    <w:name w:val="Hyperlink"/>
    <w:basedOn w:val="DefaultParagraphFont"/>
    <w:uiPriority w:val="99"/>
    <w:unhideWhenUsed/>
    <w:rsid w:val="00D8546F"/>
    <w:rPr>
      <w:color w:val="0000FF" w:themeColor="hyperlink"/>
      <w:u w:val="single"/>
    </w:rPr>
  </w:style>
  <w:style w:type="character" w:customStyle="1" w:styleId="UnresolvedMention1">
    <w:name w:val="Unresolved Mention1"/>
    <w:basedOn w:val="DefaultParagraphFont"/>
    <w:uiPriority w:val="99"/>
    <w:semiHidden/>
    <w:unhideWhenUsed/>
    <w:rsid w:val="00D8546F"/>
    <w:rPr>
      <w:color w:val="605E5C"/>
      <w:shd w:val="clear" w:color="auto" w:fill="E1DFDD"/>
    </w:rPr>
  </w:style>
  <w:style w:type="character" w:styleId="UnresolvedMention">
    <w:name w:val="Unresolved Mention"/>
    <w:basedOn w:val="DefaultParagraphFont"/>
    <w:uiPriority w:val="99"/>
    <w:semiHidden/>
    <w:unhideWhenUsed/>
    <w:rsid w:val="00E474A2"/>
    <w:rPr>
      <w:color w:val="605E5C"/>
      <w:shd w:val="clear" w:color="auto" w:fill="E1DFDD"/>
    </w:rPr>
  </w:style>
  <w:style w:type="paragraph" w:customStyle="1" w:styleId="font8">
    <w:name w:val="font_8"/>
    <w:basedOn w:val="Normal"/>
    <w:rsid w:val="001F7BF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7190">
      <w:bodyDiv w:val="1"/>
      <w:marLeft w:val="0"/>
      <w:marRight w:val="0"/>
      <w:marTop w:val="0"/>
      <w:marBottom w:val="0"/>
      <w:divBdr>
        <w:top w:val="none" w:sz="0" w:space="0" w:color="auto"/>
        <w:left w:val="none" w:sz="0" w:space="0" w:color="auto"/>
        <w:bottom w:val="none" w:sz="0" w:space="0" w:color="auto"/>
        <w:right w:val="none" w:sz="0" w:space="0" w:color="auto"/>
      </w:divBdr>
    </w:div>
    <w:div w:id="1614708539">
      <w:bodyDiv w:val="1"/>
      <w:marLeft w:val="0"/>
      <w:marRight w:val="0"/>
      <w:marTop w:val="0"/>
      <w:marBottom w:val="0"/>
      <w:divBdr>
        <w:top w:val="none" w:sz="0" w:space="0" w:color="auto"/>
        <w:left w:val="none" w:sz="0" w:space="0" w:color="auto"/>
        <w:bottom w:val="none" w:sz="0" w:space="0" w:color="auto"/>
        <w:right w:val="none" w:sz="0" w:space="0" w:color="auto"/>
      </w:divBdr>
    </w:div>
    <w:div w:id="1926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500CD975C4F15BDE4C8F8F4E13CD8"/>
        <w:category>
          <w:name w:val="General"/>
          <w:gallery w:val="placeholder"/>
        </w:category>
        <w:types>
          <w:type w:val="bbPlcHdr"/>
        </w:types>
        <w:behaviors>
          <w:behavior w:val="content"/>
        </w:behaviors>
        <w:guid w:val="{D5B28F35-AB26-4F8C-95A2-FB5D768D277F}"/>
      </w:docPartPr>
      <w:docPartBody>
        <w:p w:rsidR="00A0760B" w:rsidRDefault="00CE2105" w:rsidP="00CE2105">
          <w:pPr>
            <w:pStyle w:val="6E8500CD975C4F15BDE4C8F8F4E13CD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05"/>
    <w:rsid w:val="000A198B"/>
    <w:rsid w:val="0020736D"/>
    <w:rsid w:val="005D20A8"/>
    <w:rsid w:val="006946F7"/>
    <w:rsid w:val="00695800"/>
    <w:rsid w:val="008877BD"/>
    <w:rsid w:val="00A0760B"/>
    <w:rsid w:val="00A26FD9"/>
    <w:rsid w:val="00C114E8"/>
    <w:rsid w:val="00C16205"/>
    <w:rsid w:val="00CE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500CD975C4F15BDE4C8F8F4E13CD8">
    <w:name w:val="6E8500CD975C4F15BDE4C8F8F4E13CD8"/>
    <w:rsid w:val="00CE2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6CC8B8A515F4AA77C509999E40AF4" ma:contentTypeVersion="16" ma:contentTypeDescription="Create a new document." ma:contentTypeScope="" ma:versionID="72c8ba66b62423369cea45f177b80b16">
  <xsd:schema xmlns:xsd="http://www.w3.org/2001/XMLSchema" xmlns:xs="http://www.w3.org/2001/XMLSchema" xmlns:p="http://schemas.microsoft.com/office/2006/metadata/properties" xmlns:ns2="34019be2-862c-4616-af59-428371245a00" xmlns:ns3="54876dd5-27cd-4ea0-b6bc-97213fc4f192" targetNamespace="http://schemas.microsoft.com/office/2006/metadata/properties" ma:root="true" ma:fieldsID="6d0d558113418eaedb938046026a4857" ns2:_="" ns3:_="">
    <xsd:import namespace="34019be2-862c-4616-af59-428371245a00"/>
    <xsd:import namespace="54876dd5-27cd-4ea0-b6bc-97213fc4f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19be2-862c-4616-af59-428371245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c1d305-b2b9-41ac-ac47-fd0fdcd3bc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876dd5-27cd-4ea0-b6bc-97213fc4f1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a15348-2eab-4963-8cdd-5ea3d55cf828}" ma:internalName="TaxCatchAll" ma:showField="CatchAllData" ma:web="54876dd5-27cd-4ea0-b6bc-97213fc4f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019be2-862c-4616-af59-428371245a00">
      <Terms xmlns="http://schemas.microsoft.com/office/infopath/2007/PartnerControls"/>
    </lcf76f155ced4ddcb4097134ff3c332f>
    <TaxCatchAll xmlns="54876dd5-27cd-4ea0-b6bc-97213fc4f192" xsi:nil="true"/>
  </documentManagement>
</p:properties>
</file>

<file path=customXml/itemProps1.xml><?xml version="1.0" encoding="utf-8"?>
<ds:datastoreItem xmlns:ds="http://schemas.openxmlformats.org/officeDocument/2006/customXml" ds:itemID="{EEAB0864-1B7B-4043-B98D-046463ACC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19be2-862c-4616-af59-428371245a00"/>
    <ds:schemaRef ds:uri="54876dd5-27cd-4ea0-b6bc-97213fc4f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76F7C-36C2-4919-925D-F00ED41A00EE}">
  <ds:schemaRefs>
    <ds:schemaRef ds:uri="http://schemas.microsoft.com/sharepoint/v3/contenttype/forms"/>
  </ds:schemaRefs>
</ds:datastoreItem>
</file>

<file path=customXml/itemProps3.xml><?xml version="1.0" encoding="utf-8"?>
<ds:datastoreItem xmlns:ds="http://schemas.openxmlformats.org/officeDocument/2006/customXml" ds:itemID="{5414E121-5CE6-43A2-AFED-ECB0F8371EB3}">
  <ds:schemaRefs>
    <ds:schemaRef ds:uri="http://schemas.openxmlformats.org/officeDocument/2006/bibliography"/>
  </ds:schemaRefs>
</ds:datastoreItem>
</file>

<file path=customXml/itemProps4.xml><?xml version="1.0" encoding="utf-8"?>
<ds:datastoreItem xmlns:ds="http://schemas.openxmlformats.org/officeDocument/2006/customXml" ds:itemID="{E616EF38-71D1-4AED-8511-52B99263C2A6}">
  <ds:schemaRefs>
    <ds:schemaRef ds:uri="http://schemas.microsoft.com/office/2006/metadata/properties"/>
    <ds:schemaRef ds:uri="http://schemas.microsoft.com/office/infopath/2007/PartnerControls"/>
    <ds:schemaRef ds:uri="34019be2-862c-4616-af59-428371245a00"/>
    <ds:schemaRef ds:uri="54876dd5-27cd-4ea0-b6bc-97213fc4f192"/>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Rowlands</dc:creator>
  <cp:lastModifiedBy>Alistair Tong</cp:lastModifiedBy>
  <cp:revision>13</cp:revision>
  <cp:lastPrinted>2022-04-01T05:55:00Z</cp:lastPrinted>
  <dcterms:created xsi:type="dcterms:W3CDTF">2023-01-24T22:12:00Z</dcterms:created>
  <dcterms:modified xsi:type="dcterms:W3CDTF">2023-04-09T11:44:00Z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2021-04-08T00:00:00Z</vt:filetime>
  </property>
  <property fmtid="{D5CDD505-2E9C-101B-9397-08002B2CF9AE}" pid="5" name="ContentTypeId">
    <vt:lpwstr>0x010100F326CC8B8A515F4AA77C509999E40AF4</vt:lpwstr>
  </property>
  <property fmtid="{D5CDD505-2E9C-101B-9397-08002B2CF9AE}" pid="6" name="MediaServiceImageTags">
    <vt:lpwstr/>
  </property>
</Properties>
</file>